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2216" w14:textId="77777777" w:rsidR="00080C1D" w:rsidRDefault="00000000">
      <w:pPr>
        <w:ind w:left="-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 - PONTUAÇÃO DO CURRÍCULO LATTES</w:t>
      </w:r>
    </w:p>
    <w:p w14:paraId="3EB8696E" w14:textId="77777777" w:rsidR="00080C1D" w:rsidRDefault="00080C1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B166B8" w14:textId="77777777" w:rsidR="00080C1D" w:rsidRDefault="00080C1D">
      <w:pPr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1"/>
        <w:tblW w:w="9795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0"/>
        <w:gridCol w:w="1260"/>
        <w:gridCol w:w="1335"/>
        <w:gridCol w:w="1440"/>
        <w:gridCol w:w="1380"/>
      </w:tblGrid>
      <w:tr w:rsidR="00080C1D" w14:paraId="32137622" w14:textId="77777777">
        <w:trPr>
          <w:trHeight w:val="440"/>
        </w:trPr>
        <w:tc>
          <w:tcPr>
            <w:tcW w:w="9795" w:type="dxa"/>
            <w:gridSpan w:val="5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E7ECF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B7B7B7"/>
              </w:rPr>
              <w:t>EXPERIÊNCIA PROFISSIONAL E ACADÊMICA - MÁXIMO 3,5 PONTOS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 xml:space="preserve"> </w:t>
            </w:r>
          </w:p>
        </w:tc>
      </w:tr>
      <w:tr w:rsidR="00080C1D" w14:paraId="434A6588" w14:textId="77777777">
        <w:tc>
          <w:tcPr>
            <w:tcW w:w="43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7D344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ITEM </w:t>
            </w:r>
          </w:p>
        </w:tc>
        <w:tc>
          <w:tcPr>
            <w:tcW w:w="12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0942B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POR ITEM</w:t>
            </w:r>
          </w:p>
        </w:tc>
        <w:tc>
          <w:tcPr>
            <w:tcW w:w="13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125DE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PONTUAÇÃO MÁXIMA </w:t>
            </w:r>
          </w:p>
        </w:tc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66CDF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INFORMADA PELO(A) CANDIDATO(A)</w:t>
            </w:r>
          </w:p>
        </w:tc>
        <w:tc>
          <w:tcPr>
            <w:tcW w:w="13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B7BD4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ATRIBUÍDA PELA BANCA DE SELEÇÃO</w:t>
            </w:r>
          </w:p>
        </w:tc>
      </w:tr>
      <w:tr w:rsidR="00080C1D" w14:paraId="33599582" w14:textId="77777777"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5F35E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Participação Curso de formação continuada 40 horas ou mais </w:t>
            </w:r>
          </w:p>
          <w:p w14:paraId="02F61247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Comprovante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Certificados 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7D8F4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AD418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78A31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D3BBE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70A6CEF2" w14:textId="77777777"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95985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Experiência no magistério </w:t>
            </w:r>
          </w:p>
          <w:p w14:paraId="5D7C0D1F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Atestado de docência emitido pela escola, Secretaria Municipal,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Estadual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ou órgão equivalente. 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1034E0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 por ano letivo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974AE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8E0210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F20B42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6233A104" w14:textId="77777777">
        <w:trPr>
          <w:trHeight w:val="1114"/>
        </w:trPr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5E104D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projetos de ensino, pesquisa e extensão.</w:t>
            </w:r>
          </w:p>
          <w:p w14:paraId="15A43384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Certificado ou declaração. Não se enquadram neste item PIBID, PET ou Residência Pedagógica.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904C0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823A1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B7DD9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7EE09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3F609460" w14:textId="77777777">
        <w:trPr>
          <w:trHeight w:val="1114"/>
        </w:trPr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B4F6CF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Cargos de gestão (supervisão escolar, direção de escola, coordenação de regionais de educação, secretaria estadual, municipal ou nacional de educação).</w:t>
            </w:r>
          </w:p>
          <w:p w14:paraId="466D53AB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Documento emitido pela Secretaria Municipal,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Estadual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ou órgão equivalente. 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F9352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0,25 por ano de experiência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3A694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A43EC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C8B7F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742D7942" w14:textId="77777777"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90FD9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Supervisão em Regência de estágio de aluno(a) de licenciatura </w:t>
            </w:r>
          </w:p>
          <w:p w14:paraId="7D51E406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Atestado|Declaração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emitida pela instituição de ensino do(a) estagiário(a).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5C579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 por supervisão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58034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45582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13790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0A2D540F" w14:textId="77777777"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1D30A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banca de TCC</w:t>
            </w:r>
          </w:p>
          <w:p w14:paraId="6859D60F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Atestado|Declaração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emitida pela instituição de ensino superior.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5FCD3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 por banca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7122C4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F7332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335A3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737049CF" w14:textId="77777777"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FE6C84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bolsa de gestão acadêmica</w:t>
            </w:r>
          </w:p>
          <w:p w14:paraId="4695A5BF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Certificado ou atestado de participação emitido pelo(a) orientador(a).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46727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 por ano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62A0C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B7D0F8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D8A64A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26CB3C56" w14:textId="77777777">
        <w:trPr>
          <w:trHeight w:val="400"/>
        </w:trPr>
        <w:tc>
          <w:tcPr>
            <w:tcW w:w="564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C7DBD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Pontuação máxima no item Experiência Profissional e Acadêmica </w:t>
            </w:r>
          </w:p>
        </w:tc>
        <w:tc>
          <w:tcPr>
            <w:tcW w:w="13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0991A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144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E1AF8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D4920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0C1D" w14:paraId="0813F64D" w14:textId="77777777">
        <w:trPr>
          <w:trHeight w:val="440"/>
        </w:trPr>
        <w:tc>
          <w:tcPr>
            <w:tcW w:w="9795" w:type="dxa"/>
            <w:gridSpan w:val="5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D67A05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PRODUÇÃO ACADÊMICA - MÁXIMO 3,50 PONTOS </w:t>
            </w:r>
          </w:p>
        </w:tc>
      </w:tr>
      <w:tr w:rsidR="00080C1D" w14:paraId="5844EFAE" w14:textId="77777777">
        <w:trPr>
          <w:trHeight w:val="400"/>
        </w:trPr>
        <w:tc>
          <w:tcPr>
            <w:tcW w:w="43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DC8B58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ITEM </w:t>
            </w:r>
          </w:p>
        </w:tc>
        <w:tc>
          <w:tcPr>
            <w:tcW w:w="12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DA5842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POR ITEM</w:t>
            </w:r>
          </w:p>
        </w:tc>
        <w:tc>
          <w:tcPr>
            <w:tcW w:w="13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892AC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PONTUAÇÃO MÁXIMA </w:t>
            </w:r>
          </w:p>
        </w:tc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9FCCC0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INFORMADA PELO(A) CANDIDATO(A)</w:t>
            </w:r>
          </w:p>
        </w:tc>
        <w:tc>
          <w:tcPr>
            <w:tcW w:w="13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ED882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ATRIBUÍDA PELA BANCA DE SELEÇÃO</w:t>
            </w:r>
          </w:p>
        </w:tc>
      </w:tr>
      <w:tr w:rsidR="00080C1D" w14:paraId="092E89CE" w14:textId="77777777">
        <w:trPr>
          <w:trHeight w:val="40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BDB2C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Artigos publicados no período de 2020 a 2025 na categoria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(A1, A2, A3, A4), serão avaliados pelo extrato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periódico do quadriênio 2017-2020.</w:t>
            </w:r>
          </w:p>
          <w:p w14:paraId="47041594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PDF do artigo completo com o ISSN.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CAC81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28D42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1DFE3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7002D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77F7C81B" w14:textId="77777777">
        <w:trPr>
          <w:trHeight w:val="40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953F0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Artigos publicados no período de 2020 a 2025 na categoria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 (B1, B2, B3, B4), serão avaliados pelo extrato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periódico do quadriênio 2017-2020.</w:t>
            </w:r>
          </w:p>
          <w:p w14:paraId="38C60F8E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PDF do artigo completo com o ISSN.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F8D9C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8570B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FEB67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6C746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2CC70083" w14:textId="77777777">
        <w:trPr>
          <w:trHeight w:val="1114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C4A16D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Artigos publicados no período de 2020 a 2025 na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categoria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 ou sem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serão avaliados pelo extrato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periódico do quadriênio 2017-2020.</w:t>
            </w:r>
          </w:p>
          <w:p w14:paraId="4D71C8E9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PDF do artigo completo com o ISSN.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5654B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7BAF23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A90BA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8F268F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6FA0368E" w14:textId="77777777">
        <w:trPr>
          <w:trHeight w:val="40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6B5CC8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Autoria de livro com ISBN </w:t>
            </w:r>
          </w:p>
          <w:p w14:paraId="56D35187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PDF do livro, com ficha catalográfica que apresente nome do(a) autor(a) e ISBN.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B7EF7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271D0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853F95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51D42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082E0184" w14:textId="77777777">
        <w:trPr>
          <w:trHeight w:val="111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9CDA9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Organização de Livros com ISBN</w:t>
            </w:r>
          </w:p>
          <w:p w14:paraId="4033B1C6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PDF do livro, com ficha catalográfica que apresente nome do(a) autor(a) e ISBN.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7C9A1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EF104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103E4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F08B6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40FFF886" w14:textId="77777777">
        <w:trPr>
          <w:trHeight w:val="1035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CDECC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Capítulo de livro </w:t>
            </w:r>
          </w:p>
          <w:p w14:paraId="6AFC1AA3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PDF das páginas introdutórias do livro, contendo, ficha catalográfica, ISBN, índice da obra e capítulo completo.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6D9F2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40723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02849D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625AB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1B85A0AB" w14:textId="77777777">
        <w:trPr>
          <w:trHeight w:val="994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DF9A2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 completo publicado em anais de evento com ISSN</w:t>
            </w:r>
          </w:p>
          <w:p w14:paraId="628E843B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PDF do artigo completo com o ISSN.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3B71C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446152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5670D0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2B63B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666E5937" w14:textId="77777777">
        <w:trPr>
          <w:trHeight w:val="96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1928A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Resumo expandido ou resumo simples publicado em anais de evento com ISSN</w:t>
            </w:r>
          </w:p>
          <w:p w14:paraId="500FB0D7" w14:textId="77777777" w:rsidR="00080C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PDF do resumo expandido ou resumo simples com o ISSN.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019ED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F4933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81AE5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C964A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4F857E60" w14:textId="77777777">
        <w:trPr>
          <w:trHeight w:val="634"/>
        </w:trPr>
        <w:tc>
          <w:tcPr>
            <w:tcW w:w="564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18600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Pontuação no item Produção Acadêmica </w:t>
            </w:r>
          </w:p>
        </w:tc>
        <w:tc>
          <w:tcPr>
            <w:tcW w:w="13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E7182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3,50</w:t>
            </w:r>
          </w:p>
        </w:tc>
        <w:tc>
          <w:tcPr>
            <w:tcW w:w="144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357B51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8AC45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7EB9B8ED" w14:textId="77777777">
        <w:trPr>
          <w:trHeight w:val="447"/>
        </w:trPr>
        <w:tc>
          <w:tcPr>
            <w:tcW w:w="9795" w:type="dxa"/>
            <w:gridSpan w:val="5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E0244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PRODUÇÃO TÉCNICA - MÁXIMO 3,0 PONTOS </w:t>
            </w:r>
          </w:p>
        </w:tc>
      </w:tr>
      <w:tr w:rsidR="00080C1D" w14:paraId="5CF2891E" w14:textId="77777777">
        <w:trPr>
          <w:trHeight w:val="390"/>
        </w:trPr>
        <w:tc>
          <w:tcPr>
            <w:tcW w:w="43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84E37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ITEM </w:t>
            </w:r>
          </w:p>
        </w:tc>
        <w:tc>
          <w:tcPr>
            <w:tcW w:w="12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DD6009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POR ITEM</w:t>
            </w:r>
          </w:p>
        </w:tc>
        <w:tc>
          <w:tcPr>
            <w:tcW w:w="13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9FAC1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PONTUAÇÃO MÁXIMA </w:t>
            </w:r>
          </w:p>
        </w:tc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5B4E1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INFORMADA PELO(A) CANDIDATO(A)</w:t>
            </w:r>
          </w:p>
        </w:tc>
        <w:tc>
          <w:tcPr>
            <w:tcW w:w="13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8CB78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ATRIBUÍDA PELA BANCA DE SELEÇÃO</w:t>
            </w:r>
          </w:p>
        </w:tc>
      </w:tr>
      <w:tr w:rsidR="00080C1D" w14:paraId="0DE59C47" w14:textId="77777777">
        <w:trPr>
          <w:trHeight w:val="39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832B86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Produto bibliográfico.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Serão considerados para esse item: Artigo publicado em revista técnica; Artigo em jornal ou revista de divulgação; Resenha ou crítica artística publicada em jornal ou revista; Texto em catálogo de exposição ou de programa de espetáculo.  </w:t>
            </w:r>
          </w:p>
          <w:p w14:paraId="46299589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Comprovante em PDF que contenha as informações, preferencialmente ISSN, em caso de não possuir ISSN deverá ser apresentada a edição completa do material. No caso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de jornais ou revista, texto em catálogo de exposição ou de programa de espetáculo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5A8B27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0,10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991D99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116CE4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B5FC3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595F57A7" w14:textId="77777777">
        <w:trPr>
          <w:trHeight w:val="39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A8FA81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Ministração de Curso de formação profissional.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Serão considerados para esse item: Atividade docente de capacitação, realizada em diferentes níveis; Atividade de capacitação criada, em diferentes níveis; Atividade de capacitação organizada, em diferentes níveis. </w:t>
            </w:r>
          </w:p>
          <w:p w14:paraId="399EEEDF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Certificado ou atestado emitido pela instituição proponente da atividade.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EA9D8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68C39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E4EDC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6413FB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29925370" w14:textId="77777777">
        <w:trPr>
          <w:trHeight w:val="39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B288D8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Produto de editoração.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Serão considerados para esse item: Livro, catálogo, coletânea e enciclopédia organizada; Revista, anais (incluindo editoria e corpo editorial) organizada; Catálogo de produção artística organizado. </w:t>
            </w:r>
          </w:p>
          <w:p w14:paraId="1138A4E2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Declaração ou comprovante do produto em PDF com ficha catalográfica e ISSN ou ISBN.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1A207B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CF93C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23184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249B4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42AD8BBD" w14:textId="77777777">
        <w:trPr>
          <w:trHeight w:val="39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7A961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Elaboração de Material didático.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Só serão considerados materiais didáticos devidamente registrados com ISBN. </w:t>
            </w:r>
          </w:p>
          <w:p w14:paraId="6E49E931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 do material didático com a ficha catalográfica e ISBN.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83FFDA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B1C31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58761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74638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134E5290" w14:textId="77777777">
        <w:trPr>
          <w:trHeight w:val="39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6B0BF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Evento organizado.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Serão considerados eventos nacionais ou internacionais organizados. </w:t>
            </w:r>
          </w:p>
          <w:p w14:paraId="4547561E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Certificado de organizador(a) emitido pela instituição responsável.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BFA8B8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8834B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1B608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105F6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53120FE3" w14:textId="77777777">
        <w:trPr>
          <w:trHeight w:val="1604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20786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Acervo.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Serão considerados para esse item: Curadoria de mostras e exposições realizadas, Acervos produzidos, Curadoria de coleções biológicas realizada.</w:t>
            </w:r>
          </w:p>
          <w:p w14:paraId="34A775C6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Certificado ou declaração emitido pela instituição responsável.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DFB75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478C5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19D90E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8F6D5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14ACBDFE" w14:textId="77777777">
        <w:trPr>
          <w:trHeight w:val="39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84E61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Produção artística </w:t>
            </w:r>
          </w:p>
          <w:p w14:paraId="2EE3D40E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Certificado ou atestado emitido pela instituição responsável pela atividade de exposição, fotos ou documento equivalente.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AD774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86A16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4AAC07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B660CE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4D7DC410" w14:textId="77777777">
        <w:trPr>
          <w:trHeight w:val="39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1761E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Participação em Conselhos Municipais, Estaduais, Nacionais de Educação (por ano) </w:t>
            </w:r>
          </w:p>
          <w:p w14:paraId="4D1D2341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Portaria, certificado e/ou atestado que comprove a participação.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E63F4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AD84B1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880A6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C2E02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3A0FE830" w14:textId="77777777">
        <w:trPr>
          <w:trHeight w:val="390"/>
        </w:trPr>
        <w:tc>
          <w:tcPr>
            <w:tcW w:w="4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782A3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Participação como bolsista ou voluntário nas atividades de PIBID, PET ou Residência Pedagógica. </w:t>
            </w:r>
          </w:p>
          <w:p w14:paraId="22BB857A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Comprovante: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Certificado ou atestado de participação. 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C6048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0,15 por projeto e ano de participação</w:t>
            </w:r>
          </w:p>
        </w:tc>
        <w:tc>
          <w:tcPr>
            <w:tcW w:w="13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65E29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7009F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F904E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C1D" w14:paraId="69CC8AE8" w14:textId="77777777">
        <w:trPr>
          <w:trHeight w:val="400"/>
        </w:trPr>
        <w:tc>
          <w:tcPr>
            <w:tcW w:w="564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B49FD" w14:textId="77777777" w:rsidR="00080C1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Pontuação no item Produção Técnica </w:t>
            </w:r>
          </w:p>
        </w:tc>
        <w:tc>
          <w:tcPr>
            <w:tcW w:w="13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22C80" w14:textId="77777777" w:rsidR="00080C1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3,00</w:t>
            </w:r>
          </w:p>
        </w:tc>
        <w:tc>
          <w:tcPr>
            <w:tcW w:w="144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52102E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37AD8" w14:textId="77777777" w:rsidR="00080C1D" w:rsidRDefault="00080C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6F9C956" w14:textId="77777777" w:rsidR="00080C1D" w:rsidRDefault="00080C1D">
      <w:pPr>
        <w:rPr>
          <w:sz w:val="24"/>
          <w:szCs w:val="24"/>
        </w:rPr>
      </w:pPr>
    </w:p>
    <w:p w14:paraId="17ADC707" w14:textId="77777777" w:rsidR="00080C1D" w:rsidRDefault="00080C1D">
      <w:pPr>
        <w:widowControl w:val="0"/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80C1D">
      <w:headerReference w:type="default" r:id="rId6"/>
      <w:pgSz w:w="11909" w:h="16834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DF11" w14:textId="77777777" w:rsidR="00E13B20" w:rsidRDefault="00E13B20">
      <w:pPr>
        <w:spacing w:line="240" w:lineRule="auto"/>
      </w:pPr>
      <w:r>
        <w:separator/>
      </w:r>
    </w:p>
  </w:endnote>
  <w:endnote w:type="continuationSeparator" w:id="0">
    <w:p w14:paraId="770CCD2A" w14:textId="77777777" w:rsidR="00E13B20" w:rsidRDefault="00E13B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6CAF92C-0B08-476A-9415-679B02D34D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33AA709-5F32-4A27-A2A3-9BD3E73FA40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C03FC" w14:textId="77777777" w:rsidR="00E13B20" w:rsidRDefault="00E13B20">
      <w:pPr>
        <w:spacing w:line="240" w:lineRule="auto"/>
      </w:pPr>
      <w:r>
        <w:separator/>
      </w:r>
    </w:p>
  </w:footnote>
  <w:footnote w:type="continuationSeparator" w:id="0">
    <w:p w14:paraId="5E49D9BF" w14:textId="77777777" w:rsidR="00E13B20" w:rsidRDefault="00E13B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37B5" w14:textId="77777777" w:rsidR="00080C1D" w:rsidRDefault="00080C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1D"/>
    <w:rsid w:val="00080C1D"/>
    <w:rsid w:val="00326598"/>
    <w:rsid w:val="00E13B20"/>
    <w:rsid w:val="00F2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300A"/>
  <w15:docId w15:val="{B16D9870-327C-4831-8621-5E082F48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882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2026-07-22T13:33:00Z</dcterms:created>
  <dcterms:modified xsi:type="dcterms:W3CDTF">2026-07-22T13:46:00Z</dcterms:modified>
</cp:coreProperties>
</file>