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2D99" w14:textId="77777777" w:rsidR="00070FAF" w:rsidRPr="00070FAF" w:rsidRDefault="00070FAF" w:rsidP="00070FAF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UNIVERSIDADE FEDERAL DO PAMPA</w:t>
      </w:r>
    </w:p>
    <w:p w14:paraId="64B72E0E" w14:textId="77777777" w:rsidR="00070FAF" w:rsidRPr="00070FAF" w:rsidRDefault="00070FAF" w:rsidP="00070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PRÓ-REITORIA DE PESQUISA E PÓS-GRADUAÇÃO </w:t>
      </w:r>
    </w:p>
    <w:p w14:paraId="626EC95E" w14:textId="77777777" w:rsidR="00070FAF" w:rsidRPr="00070FAF" w:rsidRDefault="00070FAF" w:rsidP="00070F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DE PÓS-GRUAÇÃO EM CIÊNCIAS HUMANAS</w:t>
      </w:r>
    </w:p>
    <w:p w14:paraId="48F46B88" w14:textId="77777777" w:rsidR="00070FAF" w:rsidRDefault="00070FAF" w:rsidP="00D05907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DF9161" w14:textId="77777777" w:rsidR="00070FAF" w:rsidRDefault="00070FAF" w:rsidP="00D05907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B4204B" w14:textId="77777777" w:rsidR="00070FAF" w:rsidRDefault="00D05907" w:rsidP="00D05907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3B6076" wp14:editId="737252FC">
            <wp:extent cx="4479417" cy="2229256"/>
            <wp:effectExtent l="0" t="0" r="0" b="0"/>
            <wp:docPr id="681920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20987" name="Imagem 6819209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076" cy="226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2E4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59005EA2" w14:textId="6DBC5E15" w:rsidR="00D05907" w:rsidRDefault="00D05907" w:rsidP="00D059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E42">
        <w:t xml:space="preserve"> </w:t>
      </w:r>
    </w:p>
    <w:p w14:paraId="38DFCE38" w14:textId="4453AC28" w:rsidR="00E7289D" w:rsidRDefault="00E7289D" w:rsidP="00E7289D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1A570B0" w14:textId="6332DEE9" w:rsidR="00D7422D" w:rsidRDefault="00D7422D" w:rsidP="00D7422D">
      <w:pPr>
        <w:jc w:val="center"/>
        <w:rPr>
          <w:rFonts w:ascii="Tahoma" w:hAnsi="Tahoma" w:cs="Tahoma"/>
          <w:b/>
          <w:bCs/>
          <w:sz w:val="36"/>
          <w:szCs w:val="36"/>
          <w:lang w:val="pt-BR"/>
        </w:rPr>
      </w:pPr>
      <w:r w:rsidRPr="00D7422D">
        <w:rPr>
          <w:rFonts w:ascii="Tahoma" w:hAnsi="Tahoma" w:cs="Tahoma"/>
          <w:b/>
          <w:bCs/>
          <w:sz w:val="36"/>
          <w:szCs w:val="36"/>
          <w:lang w:val="pt-BR"/>
        </w:rPr>
        <w:t xml:space="preserve">PLANO DE TRABALHO PROGRAMA DE PÓS-GRADUAÇÃO EM CIÊNCIAS HUMANAS </w:t>
      </w:r>
    </w:p>
    <w:p w14:paraId="2CD0186A" w14:textId="77777777" w:rsidR="00D7422D" w:rsidRDefault="00D7422D" w:rsidP="00D7422D">
      <w:pPr>
        <w:jc w:val="center"/>
        <w:rPr>
          <w:rFonts w:ascii="Tahoma" w:hAnsi="Tahoma" w:cs="Tahoma"/>
          <w:b/>
          <w:bCs/>
          <w:sz w:val="36"/>
          <w:szCs w:val="36"/>
          <w:lang w:val="pt-BR"/>
        </w:rPr>
      </w:pPr>
    </w:p>
    <w:p w14:paraId="51E53266" w14:textId="77777777" w:rsidR="00D7422D" w:rsidRDefault="00D7422D" w:rsidP="00D7422D">
      <w:pPr>
        <w:jc w:val="center"/>
        <w:rPr>
          <w:rFonts w:ascii="Tahoma" w:hAnsi="Tahoma" w:cs="Tahoma"/>
          <w:b/>
          <w:bCs/>
          <w:sz w:val="36"/>
          <w:szCs w:val="36"/>
          <w:lang w:val="pt-BR"/>
        </w:rPr>
      </w:pPr>
    </w:p>
    <w:p w14:paraId="7112AD37" w14:textId="77777777" w:rsidR="00D7422D" w:rsidRDefault="00D7422D" w:rsidP="00D7422D">
      <w:pPr>
        <w:jc w:val="center"/>
        <w:rPr>
          <w:rFonts w:ascii="Tahoma" w:hAnsi="Tahoma" w:cs="Tahoma"/>
          <w:b/>
          <w:bCs/>
          <w:sz w:val="36"/>
          <w:szCs w:val="36"/>
          <w:lang w:val="pt-BR"/>
        </w:rPr>
      </w:pPr>
    </w:p>
    <w:p w14:paraId="3CE0DDB7" w14:textId="67B09392" w:rsidR="00D7422D" w:rsidRPr="00D7422D" w:rsidRDefault="00D7422D" w:rsidP="00D7422D">
      <w:pPr>
        <w:spacing w:after="0" w:line="240" w:lineRule="auto"/>
        <w:rPr>
          <w:rFonts w:ascii="Tahoma" w:hAnsi="Tahoma" w:cs="Tahoma"/>
          <w:b/>
          <w:bCs/>
          <w:sz w:val="28"/>
          <w:szCs w:val="28"/>
          <w:lang w:val="pt-BR"/>
        </w:rPr>
      </w:pPr>
      <w:r w:rsidRPr="00D7422D">
        <w:rPr>
          <w:rFonts w:ascii="Tahoma" w:hAnsi="Tahoma" w:cs="Tahoma"/>
          <w:b/>
          <w:bCs/>
          <w:sz w:val="28"/>
          <w:szCs w:val="28"/>
          <w:lang w:val="pt-BR"/>
        </w:rPr>
        <w:t xml:space="preserve">Discente: </w:t>
      </w:r>
    </w:p>
    <w:p w14:paraId="15D3F566" w14:textId="608AFCE7" w:rsidR="00D7422D" w:rsidRPr="00D7422D" w:rsidRDefault="00D7422D" w:rsidP="00D7422D">
      <w:pPr>
        <w:spacing w:after="0" w:line="240" w:lineRule="auto"/>
        <w:rPr>
          <w:rFonts w:ascii="Tahoma" w:hAnsi="Tahoma" w:cs="Tahoma"/>
          <w:b/>
          <w:bCs/>
          <w:sz w:val="28"/>
          <w:szCs w:val="28"/>
          <w:lang w:val="pt-BR"/>
        </w:rPr>
      </w:pPr>
      <w:r w:rsidRPr="00D7422D">
        <w:rPr>
          <w:rFonts w:ascii="Tahoma" w:hAnsi="Tahoma" w:cs="Tahoma"/>
          <w:b/>
          <w:bCs/>
          <w:sz w:val="28"/>
          <w:szCs w:val="28"/>
          <w:lang w:val="pt-BR"/>
        </w:rPr>
        <w:t>Ano de ingresso:</w:t>
      </w:r>
    </w:p>
    <w:p w14:paraId="548F37BB" w14:textId="77777777" w:rsidR="00D7422D" w:rsidRDefault="00D7422D" w:rsidP="00D7422D">
      <w:pPr>
        <w:rPr>
          <w:lang w:val="pt-BR"/>
        </w:rPr>
      </w:pPr>
    </w:p>
    <w:p w14:paraId="08ED1E55" w14:textId="77777777" w:rsidR="00070FAF" w:rsidRDefault="00070FAF" w:rsidP="00D7422D">
      <w:pPr>
        <w:rPr>
          <w:lang w:val="pt-BR"/>
        </w:rPr>
        <w:sectPr w:rsidR="00070FAF" w:rsidSect="00070FAF">
          <w:footerReference w:type="default" r:id="rId9"/>
          <w:pgSz w:w="12240" w:h="15840"/>
          <w:pgMar w:top="1701" w:right="1134" w:bottom="1134" w:left="1701" w:header="720" w:footer="720" w:gutter="0"/>
          <w:cols w:space="720"/>
          <w:docGrid w:linePitch="360"/>
        </w:sectPr>
      </w:pPr>
    </w:p>
    <w:p w14:paraId="1F55A56D" w14:textId="538C4BA1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lastRenderedPageBreak/>
        <w:t>Prezado(a) discente,</w:t>
      </w:r>
    </w:p>
    <w:p w14:paraId="33B803F7" w14:textId="77777777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</w:p>
    <w:p w14:paraId="357CEB81" w14:textId="77777777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Este documento refere-se à </w:t>
      </w:r>
      <w:r w:rsidRPr="00B047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Proposta de Plano de Estudos</w:t>
      </w: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que deverá ser elaborada e apresentada até o encerramento do primeiro semestre letivo no âmbito do Programa de Pós-Graduação em Ciências Humanas (PPGCH).</w:t>
      </w:r>
    </w:p>
    <w:p w14:paraId="492650BC" w14:textId="6B0A9CF4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A construção deste plano é </w:t>
      </w:r>
      <w:r w:rsidR="0051461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necessária</w:t>
      </w: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para o adequado acompanhamento de sua trajetória acadêmica, considerando que o prazo máximo para a conclusão do curso de mestrado é de 24 meses. Os itens aqui indicados têm como finalidade servir de base para a articulação entre você e seu(sua) orientador(a), favorecendo o planejamento conjunto das atividades formativas.</w:t>
      </w:r>
    </w:p>
    <w:p w14:paraId="7AF8EC3E" w14:textId="34FB5A1C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Destacamos que, conforme determina a Resolução CONSUNI nº 295, de 30 de novembro de 2020, que estabelece as normas da pós-graduação stricto sensu da UNIPAMPA, em seu Art. 42, bem como o Regimento Interno do PPGCH, o Plano de Estudos deve ser</w:t>
      </w:r>
      <w:r w:rsidR="0051461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elaborado e</w:t>
      </w: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assinado tanto pelo(a) discente quanto pelo(a) orientador(a), devendo conter metas e ações exequíveis dentro do período regulamentar de 24 meses.</w:t>
      </w:r>
    </w:p>
    <w:p w14:paraId="26C8B7E4" w14:textId="5A2A7327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Recomendamos, ainda, que ao preencher este documento, você consulte as Metas Discentes, disponíveis n</w:t>
      </w:r>
      <w:r w:rsidR="00514616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o site do PPGCH</w:t>
      </w:r>
      <w:r w:rsidR="006753B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(</w:t>
      </w:r>
      <w:hyperlink r:id="rId10" w:history="1">
        <w:r w:rsidR="006753B3" w:rsidRPr="00131E50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lang w:val="pt-BR"/>
          </w:rPr>
          <w:t>https://sl1nk.com/documentosdiscentesppgch</w:t>
        </w:r>
      </w:hyperlink>
      <w:r w:rsidR="006753B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). </w:t>
      </w: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Essas informações também foram encaminhadas a você no momento de ingresso.</w:t>
      </w:r>
    </w:p>
    <w:p w14:paraId="1F1B909A" w14:textId="5B8A5C76" w:rsidR="00B04790" w:rsidRPr="00B04790" w:rsidRDefault="00B04790" w:rsidP="00B04790">
      <w:pPr>
        <w:pStyle w:val="Ttulo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5146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Importante:</w:t>
      </w:r>
      <w:r w:rsidRPr="00B04790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Após o preenchimento do documento, exclua todos os trechos destacados em vermelho, pois estes foram inseridos apenas para orientar o correto preenchimento. Uma vez finalizado e assinado por ambas as partes, o Plano de Estudos deve ser enviado por meio do seguinte link:</w:t>
      </w:r>
      <w:r w:rsidR="00B24FB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hyperlink r:id="rId11" w:history="1">
        <w:r w:rsidR="00B24FBB" w:rsidRPr="00131E50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  <w:lang w:val="pt-BR"/>
          </w:rPr>
          <w:t>https://forms.gle/kYWHzBCBLrucpW9DA</w:t>
        </w:r>
      </w:hyperlink>
      <w:r w:rsidR="00B24FBB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</w:p>
    <w:p w14:paraId="1374A686" w14:textId="77777777" w:rsidR="00B24FBB" w:rsidRDefault="00B24FBB" w:rsidP="00B04790">
      <w:pPr>
        <w:pStyle w:val="Ttulo1"/>
        <w:spacing w:before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4C2579E" w14:textId="746CF80B" w:rsidR="00A4252E" w:rsidRDefault="00A4252E" w:rsidP="00B04790">
      <w:pPr>
        <w:pStyle w:val="Ttulo1"/>
        <w:spacing w:before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Atenciosamente, </w:t>
      </w:r>
    </w:p>
    <w:p w14:paraId="4EEC6653" w14:textId="77777777" w:rsidR="00A4252E" w:rsidRPr="00A4252E" w:rsidRDefault="00A4252E" w:rsidP="00A4252E">
      <w:pPr>
        <w:rPr>
          <w:lang w:val="pt-BR"/>
        </w:rPr>
      </w:pPr>
    </w:p>
    <w:p w14:paraId="2D9A6313" w14:textId="02648155" w:rsidR="00E7289D" w:rsidRPr="00B04790" w:rsidRDefault="00B04790" w:rsidP="00B04790">
      <w:pPr>
        <w:pStyle w:val="Ttulo1"/>
        <w:spacing w:before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0479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Coordenação do Programa de Pós-Graduação em Ciências Humanas (PPGCH)</w:t>
      </w:r>
    </w:p>
    <w:p w14:paraId="2982E861" w14:textId="77777777" w:rsidR="00B04790" w:rsidRDefault="00B04790" w:rsidP="00B047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3B61A5A6" w14:textId="77777777" w:rsidR="00070FAF" w:rsidRDefault="00070FAF" w:rsidP="00B047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753445A" w14:textId="694FAE0E" w:rsidR="00190A0E" w:rsidRPr="00E7289D" w:rsidRDefault="00000000" w:rsidP="0051461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7289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 - IDENTIFICAÇÃO DO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65"/>
        <w:gridCol w:w="7156"/>
      </w:tblGrid>
      <w:tr w:rsidR="00190A0E" w:rsidRPr="00E7289D" w14:paraId="79DA8466" w14:textId="77777777" w:rsidTr="00514616">
        <w:tc>
          <w:tcPr>
            <w:tcW w:w="2518" w:type="dxa"/>
          </w:tcPr>
          <w:p w14:paraId="2071D9E8" w14:textId="77777777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Nome completo:</w:t>
            </w:r>
          </w:p>
        </w:tc>
        <w:tc>
          <w:tcPr>
            <w:tcW w:w="7655" w:type="dxa"/>
          </w:tcPr>
          <w:p w14:paraId="4AC16F60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0A0E" w:rsidRPr="00E7289D" w14:paraId="0D8D936E" w14:textId="77777777" w:rsidTr="00514616">
        <w:tc>
          <w:tcPr>
            <w:tcW w:w="2518" w:type="dxa"/>
          </w:tcPr>
          <w:p w14:paraId="4F1624AE" w14:textId="77777777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Matrícula:</w:t>
            </w:r>
          </w:p>
        </w:tc>
        <w:tc>
          <w:tcPr>
            <w:tcW w:w="7655" w:type="dxa"/>
          </w:tcPr>
          <w:p w14:paraId="1F8A0925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0A0E" w:rsidRPr="00E7289D" w14:paraId="1266412A" w14:textId="77777777" w:rsidTr="00514616">
        <w:tc>
          <w:tcPr>
            <w:tcW w:w="2518" w:type="dxa"/>
          </w:tcPr>
          <w:p w14:paraId="0B5DA547" w14:textId="77777777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Linha de Pesquisa:</w:t>
            </w:r>
          </w:p>
        </w:tc>
        <w:tc>
          <w:tcPr>
            <w:tcW w:w="7655" w:type="dxa"/>
          </w:tcPr>
          <w:p w14:paraId="229A3EC1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0A0E" w:rsidRPr="00E7289D" w14:paraId="4CB23A3E" w14:textId="77777777" w:rsidTr="00514616">
        <w:tc>
          <w:tcPr>
            <w:tcW w:w="2518" w:type="dxa"/>
          </w:tcPr>
          <w:p w14:paraId="77DEB3EF" w14:textId="77777777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7655" w:type="dxa"/>
          </w:tcPr>
          <w:p w14:paraId="35A9C333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0A0E" w:rsidRPr="00E7289D" w14:paraId="42EAED1C" w14:textId="77777777" w:rsidTr="00514616">
        <w:tc>
          <w:tcPr>
            <w:tcW w:w="2518" w:type="dxa"/>
          </w:tcPr>
          <w:p w14:paraId="6C7137A2" w14:textId="77777777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Ingresso no curso:</w:t>
            </w:r>
          </w:p>
        </w:tc>
        <w:tc>
          <w:tcPr>
            <w:tcW w:w="7655" w:type="dxa"/>
          </w:tcPr>
          <w:p w14:paraId="4E703D42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90A0E" w:rsidRPr="00E7289D" w14:paraId="486456B7" w14:textId="77777777" w:rsidTr="00514616">
        <w:tc>
          <w:tcPr>
            <w:tcW w:w="2518" w:type="dxa"/>
          </w:tcPr>
          <w:p w14:paraId="499726BC" w14:textId="1B414F14" w:rsidR="00190A0E" w:rsidRPr="00E7289D" w:rsidRDefault="00000000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Telefone</w:t>
            </w:r>
          </w:p>
        </w:tc>
        <w:tc>
          <w:tcPr>
            <w:tcW w:w="7655" w:type="dxa"/>
          </w:tcPr>
          <w:p w14:paraId="46B5D2C9" w14:textId="77777777" w:rsidR="00190A0E" w:rsidRPr="00E7289D" w:rsidRDefault="00190A0E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7289D" w:rsidRPr="00E7289D" w14:paraId="6A076452" w14:textId="77777777" w:rsidTr="00514616">
        <w:tc>
          <w:tcPr>
            <w:tcW w:w="2518" w:type="dxa"/>
          </w:tcPr>
          <w:p w14:paraId="76F095DA" w14:textId="36E21B62" w:rsidR="00E7289D" w:rsidRPr="00E7289D" w:rsidRDefault="00E7289D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E-mail Institucional:</w:t>
            </w:r>
          </w:p>
        </w:tc>
        <w:tc>
          <w:tcPr>
            <w:tcW w:w="7655" w:type="dxa"/>
          </w:tcPr>
          <w:p w14:paraId="06B1B207" w14:textId="77777777" w:rsidR="00E7289D" w:rsidRPr="00E7289D" w:rsidRDefault="00E7289D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7289D" w:rsidRPr="00E7289D" w14:paraId="4E1EEABE" w14:textId="77777777" w:rsidTr="00514616">
        <w:tc>
          <w:tcPr>
            <w:tcW w:w="2518" w:type="dxa"/>
          </w:tcPr>
          <w:p w14:paraId="569D6649" w14:textId="13206726" w:rsidR="00E7289D" w:rsidRPr="00E7289D" w:rsidRDefault="00E7289D" w:rsidP="00E728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72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E-mail:</w:t>
            </w:r>
          </w:p>
        </w:tc>
        <w:tc>
          <w:tcPr>
            <w:tcW w:w="7655" w:type="dxa"/>
          </w:tcPr>
          <w:p w14:paraId="6F69EFBC" w14:textId="77777777" w:rsidR="00E7289D" w:rsidRPr="00E7289D" w:rsidRDefault="00E7289D" w:rsidP="00E728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4B7D2F6" w14:textId="77777777" w:rsidR="00E7289D" w:rsidRDefault="00E7289D" w:rsidP="00E7289D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0C2F32C" w14:textId="77777777" w:rsidR="00A4252E" w:rsidRDefault="00A4252E" w:rsidP="00A4252E">
      <w:pPr>
        <w:rPr>
          <w:lang w:val="pt-BR"/>
        </w:rPr>
      </w:pPr>
    </w:p>
    <w:p w14:paraId="7926950D" w14:textId="77777777" w:rsidR="00A4252E" w:rsidRPr="00A4252E" w:rsidRDefault="00A4252E" w:rsidP="00A4252E">
      <w:pPr>
        <w:rPr>
          <w:lang w:val="pt-BR"/>
        </w:rPr>
      </w:pPr>
    </w:p>
    <w:p w14:paraId="4C5F8152" w14:textId="73E1B3B3" w:rsidR="00190A0E" w:rsidRPr="00E7289D" w:rsidRDefault="00000000" w:rsidP="0051461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7289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lastRenderedPageBreak/>
        <w:t>II - DISCIPLINAS OBRIGATÓRIAS</w:t>
      </w:r>
    </w:p>
    <w:p w14:paraId="06F114A3" w14:textId="77777777" w:rsidR="00190A0E" w:rsidRPr="00E7289D" w:rsidRDefault="00000000" w:rsidP="00EF5B08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7289D">
        <w:rPr>
          <w:rFonts w:ascii="Times New Roman" w:hAnsi="Times New Roman" w:cs="Times New Roman"/>
          <w:sz w:val="24"/>
          <w:szCs w:val="24"/>
          <w:lang w:val="pt-BR"/>
        </w:rPr>
        <w:t>Disciplinas obrigatórias previstas no currículo do 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3"/>
        <w:gridCol w:w="1411"/>
        <w:gridCol w:w="2148"/>
        <w:gridCol w:w="1669"/>
      </w:tblGrid>
      <w:tr w:rsidR="00EF5B08" w:rsidRPr="00E7289D" w14:paraId="28B738AA" w14:textId="77777777" w:rsidTr="00EF5B08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69B16FA1" w14:textId="3515E5A4" w:rsidR="00EF5B08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lang w:val="pt-BR"/>
              </w:rPr>
              <w:t>DISCIPLINA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145917" w14:textId="39F7171A" w:rsidR="00EF5B08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lang w:val="pt-BR"/>
              </w:rPr>
              <w:t>CRÉDITOS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ACCE7B" w14:textId="77777777" w:rsidR="00EF5B08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lang w:val="pt-BR"/>
              </w:rPr>
              <w:t>PERÍODO LETIVO PREVISTO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14:paraId="42AAACE2" w14:textId="15886AD9" w:rsidR="00EF5B08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lang w:val="pt-BR"/>
              </w:rPr>
              <w:t>PREVISÃO DE CURSAR</w:t>
            </w:r>
          </w:p>
        </w:tc>
      </w:tr>
      <w:tr w:rsidR="00EF5B08" w:rsidRPr="00E7289D" w14:paraId="7F164403" w14:textId="77777777" w:rsidTr="00EF5B08">
        <w:tc>
          <w:tcPr>
            <w:tcW w:w="4786" w:type="dxa"/>
          </w:tcPr>
          <w:p w14:paraId="13C23B7B" w14:textId="52393022" w:rsidR="00EF5B08" w:rsidRPr="00514616" w:rsidRDefault="00EF5B08" w:rsidP="00E7289D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Estudos Interdisciplinares I</w:t>
            </w:r>
          </w:p>
        </w:tc>
        <w:tc>
          <w:tcPr>
            <w:tcW w:w="1418" w:type="dxa"/>
            <w:vAlign w:val="center"/>
          </w:tcPr>
          <w:p w14:paraId="1D70A671" w14:textId="6DABB784" w:rsidR="00EF5B08" w:rsidRPr="00514616" w:rsidRDefault="00EF5B08" w:rsidP="00E7289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2268" w:type="dxa"/>
            <w:vAlign w:val="center"/>
          </w:tcPr>
          <w:p w14:paraId="76AB904C" w14:textId="77777777" w:rsidR="00EF5B08" w:rsidRPr="00514616" w:rsidRDefault="00EF5B08" w:rsidP="00514616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1º semestre do curso</w:t>
            </w:r>
          </w:p>
        </w:tc>
        <w:tc>
          <w:tcPr>
            <w:tcW w:w="1716" w:type="dxa"/>
            <w:vAlign w:val="center"/>
          </w:tcPr>
          <w:p w14:paraId="05ADFED7" w14:textId="20B8F5BA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X/202X</w:t>
            </w:r>
          </w:p>
        </w:tc>
      </w:tr>
      <w:tr w:rsidR="00EF5B08" w:rsidRPr="00E7289D" w14:paraId="689F64C9" w14:textId="77777777" w:rsidTr="00EF5B08">
        <w:tc>
          <w:tcPr>
            <w:tcW w:w="4786" w:type="dxa"/>
          </w:tcPr>
          <w:p w14:paraId="2314B11E" w14:textId="4A4F71D0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Estudos Interdisciplinares I</w:t>
            </w:r>
          </w:p>
        </w:tc>
        <w:tc>
          <w:tcPr>
            <w:tcW w:w="1418" w:type="dxa"/>
            <w:vAlign w:val="center"/>
          </w:tcPr>
          <w:p w14:paraId="6BDB92EE" w14:textId="6FAC422E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2268" w:type="dxa"/>
            <w:vAlign w:val="center"/>
          </w:tcPr>
          <w:p w14:paraId="3AE8D66F" w14:textId="77777777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2º semestre do curso</w:t>
            </w:r>
          </w:p>
        </w:tc>
        <w:tc>
          <w:tcPr>
            <w:tcW w:w="1716" w:type="dxa"/>
            <w:vAlign w:val="center"/>
          </w:tcPr>
          <w:p w14:paraId="61A095CB" w14:textId="72B7A08E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X/202X</w:t>
            </w:r>
          </w:p>
        </w:tc>
      </w:tr>
      <w:tr w:rsidR="00EF5B08" w:rsidRPr="00E7289D" w14:paraId="6733AB8E" w14:textId="77777777" w:rsidTr="00EF5B08">
        <w:tc>
          <w:tcPr>
            <w:tcW w:w="4786" w:type="dxa"/>
          </w:tcPr>
          <w:p w14:paraId="3B69384E" w14:textId="77777777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Pesquisa e Produtos Técnicos nas Ciências</w:t>
            </w:r>
            <w:r>
              <w:rPr>
                <w:rFonts w:ascii="Times New Roman" w:hAnsi="Times New Roman" w:cs="Times New Roman"/>
                <w:lang w:val="pt-BR"/>
              </w:rPr>
              <w:t xml:space="preserve"> H</w:t>
            </w:r>
            <w:r w:rsidRPr="00514616">
              <w:rPr>
                <w:rFonts w:ascii="Times New Roman" w:hAnsi="Times New Roman" w:cs="Times New Roman"/>
                <w:lang w:val="pt-BR"/>
              </w:rPr>
              <w:t>umanas</w:t>
            </w:r>
          </w:p>
        </w:tc>
        <w:tc>
          <w:tcPr>
            <w:tcW w:w="1418" w:type="dxa"/>
            <w:vAlign w:val="center"/>
          </w:tcPr>
          <w:p w14:paraId="4EA1D01E" w14:textId="3E73C909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2268" w:type="dxa"/>
            <w:vAlign w:val="center"/>
          </w:tcPr>
          <w:p w14:paraId="2B5148F3" w14:textId="77777777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2º semestre do curso</w:t>
            </w:r>
          </w:p>
        </w:tc>
        <w:tc>
          <w:tcPr>
            <w:tcW w:w="1716" w:type="dxa"/>
            <w:vAlign w:val="center"/>
          </w:tcPr>
          <w:p w14:paraId="30B9E930" w14:textId="09976C70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X/202X</w:t>
            </w:r>
          </w:p>
        </w:tc>
      </w:tr>
      <w:tr w:rsidR="00EF5B08" w:rsidRPr="00E7289D" w14:paraId="4E37FE13" w14:textId="77777777" w:rsidTr="00EF5B08">
        <w:tc>
          <w:tcPr>
            <w:tcW w:w="4786" w:type="dxa"/>
          </w:tcPr>
          <w:p w14:paraId="603EC96A" w14:textId="3A5C0A1B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 xml:space="preserve">Dissertação </w:t>
            </w:r>
          </w:p>
        </w:tc>
        <w:tc>
          <w:tcPr>
            <w:tcW w:w="1418" w:type="dxa"/>
            <w:vAlign w:val="center"/>
          </w:tcPr>
          <w:p w14:paraId="63C1D3A1" w14:textId="7AF42E84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514616"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2268" w:type="dxa"/>
            <w:vAlign w:val="center"/>
          </w:tcPr>
          <w:p w14:paraId="437BC032" w14:textId="77777777" w:rsidR="00EF5B08" w:rsidRPr="00514616" w:rsidRDefault="00EF5B08" w:rsidP="00EF5B0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4º semestre do curso</w:t>
            </w:r>
          </w:p>
        </w:tc>
        <w:tc>
          <w:tcPr>
            <w:tcW w:w="1716" w:type="dxa"/>
            <w:vAlign w:val="center"/>
          </w:tcPr>
          <w:p w14:paraId="1DE0A573" w14:textId="1127BA1D" w:rsidR="00EF5B08" w:rsidRPr="00514616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X/202X</w:t>
            </w:r>
          </w:p>
        </w:tc>
      </w:tr>
      <w:tr w:rsidR="00EF5B08" w:rsidRPr="00E7289D" w14:paraId="2B7CF59F" w14:textId="77777777" w:rsidTr="00EF5B08">
        <w:tc>
          <w:tcPr>
            <w:tcW w:w="8472" w:type="dxa"/>
            <w:gridSpan w:val="3"/>
            <w:shd w:val="clear" w:color="auto" w:fill="F2F2F2" w:themeFill="background1" w:themeFillShade="F2"/>
          </w:tcPr>
          <w:p w14:paraId="729ECED9" w14:textId="530C23AC" w:rsidR="00EF5B08" w:rsidRPr="00EF5B08" w:rsidRDefault="00EF5B08" w:rsidP="00EF5B08">
            <w:pPr>
              <w:jc w:val="right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lang w:val="pt-BR"/>
              </w:rPr>
              <w:t>Total de créditos obrigatórios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1725D95" w14:textId="7FF66769" w:rsidR="00EF5B08" w:rsidRDefault="00EF5B08" w:rsidP="00EF5B08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13</w:t>
            </w:r>
          </w:p>
        </w:tc>
      </w:tr>
    </w:tbl>
    <w:p w14:paraId="4998DCA5" w14:textId="77777777" w:rsidR="00EF5B08" w:rsidRPr="00EF5B08" w:rsidRDefault="00EF5B08" w:rsidP="00EF5B08">
      <w:pPr>
        <w:spacing w:after="0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pt-BR"/>
        </w:rPr>
      </w:pPr>
      <w:r w:rsidRPr="00EF5B08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pt-BR"/>
        </w:rPr>
        <w:t>As disciplinas obrigatórias são ofertadas anualmente, portanto, é fundamental que o(a) discente organize seu percurso formativo de modo a cumprir os créditos exigidos dentro do prazo regulamentar.</w:t>
      </w:r>
    </w:p>
    <w:p w14:paraId="45898FEF" w14:textId="0855767E" w:rsidR="00EF5B08" w:rsidRDefault="00EF5B08" w:rsidP="00EF5B08">
      <w:pPr>
        <w:spacing w:after="0"/>
        <w:jc w:val="both"/>
        <w:rPr>
          <w:lang w:val="pt-BR"/>
        </w:rPr>
      </w:pPr>
      <w:r w:rsidRPr="00EF5B08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pt-BR"/>
        </w:rPr>
        <w:t>Ressalta-se que a disciplina de Dissertação é ofertada exclusivamente no último semestre de vínculo do(a) mestrando(a) com o PPGCH.</w:t>
      </w:r>
    </w:p>
    <w:p w14:paraId="18058E14" w14:textId="3982A9CA" w:rsidR="00190A0E" w:rsidRPr="00E7289D" w:rsidRDefault="00000000" w:rsidP="00E7289D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7289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III - DISCIPLINAS OPTATIVAS</w:t>
      </w:r>
    </w:p>
    <w:p w14:paraId="28285136" w14:textId="77777777" w:rsidR="00190A0E" w:rsidRPr="00E7289D" w:rsidRDefault="00000000" w:rsidP="00E7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7289D">
        <w:rPr>
          <w:rFonts w:ascii="Times New Roman" w:hAnsi="Times New Roman" w:cs="Times New Roman"/>
          <w:sz w:val="24"/>
          <w:szCs w:val="24"/>
          <w:lang w:val="pt-BR"/>
        </w:rPr>
        <w:t>Disciplinas optativas previstas no currículo do 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8"/>
        <w:gridCol w:w="1550"/>
        <w:gridCol w:w="2443"/>
      </w:tblGrid>
      <w:tr w:rsidR="00190A0E" w:rsidRPr="00E7289D" w14:paraId="523B3483" w14:textId="77777777" w:rsidTr="00EF5B08"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2DC04415" w14:textId="7B52FAF2" w:rsidR="00190A0E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DISCIPLINA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00ADB3" w14:textId="66ED040F" w:rsidR="00190A0E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CRÉDITOS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147E39" w14:textId="75C63C82" w:rsidR="00190A0E" w:rsidRPr="00EF5B08" w:rsidRDefault="00EF5B08" w:rsidP="00EF5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PERÍODO LETIVO PREVISTO</w:t>
            </w:r>
          </w:p>
        </w:tc>
      </w:tr>
      <w:tr w:rsidR="00EF5B08" w:rsidRPr="00E7289D" w14:paraId="123C2D73" w14:textId="77777777" w:rsidTr="00EF5B08">
        <w:tc>
          <w:tcPr>
            <w:tcW w:w="6062" w:type="dxa"/>
            <w:shd w:val="clear" w:color="auto" w:fill="FFFFFF" w:themeFill="background1"/>
          </w:tcPr>
          <w:p w14:paraId="39625CC6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8DFB70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AF3B38F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F5B08" w:rsidRPr="00E7289D" w14:paraId="32EBCB2C" w14:textId="77777777" w:rsidTr="00EF5B08">
        <w:tc>
          <w:tcPr>
            <w:tcW w:w="6062" w:type="dxa"/>
            <w:shd w:val="clear" w:color="auto" w:fill="FFFFFF" w:themeFill="background1"/>
          </w:tcPr>
          <w:p w14:paraId="65FF98BF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93C336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4B4B0B4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F5B08" w:rsidRPr="00E7289D" w14:paraId="6D840018" w14:textId="77777777" w:rsidTr="00EF5B08">
        <w:tc>
          <w:tcPr>
            <w:tcW w:w="6062" w:type="dxa"/>
            <w:shd w:val="clear" w:color="auto" w:fill="FFFFFF" w:themeFill="background1"/>
          </w:tcPr>
          <w:p w14:paraId="59D49BFA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0BAB5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BB79962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EF5B08" w:rsidRPr="00E7289D" w14:paraId="7BE61417" w14:textId="77777777" w:rsidTr="00EF5B08">
        <w:tc>
          <w:tcPr>
            <w:tcW w:w="6062" w:type="dxa"/>
            <w:shd w:val="clear" w:color="auto" w:fill="FFFFFF" w:themeFill="background1"/>
          </w:tcPr>
          <w:p w14:paraId="41E53145" w14:textId="50ED06C3" w:rsidR="00EF5B08" w:rsidRPr="00EF5B08" w:rsidRDefault="00AA58BE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A58BE">
              <w:rPr>
                <w:rFonts w:ascii="Times New Roman" w:hAnsi="Times New Roman" w:cs="Times New Roman"/>
                <w:color w:val="EE0000"/>
                <w:sz w:val="24"/>
                <w:szCs w:val="24"/>
                <w:lang w:val="pt-BR"/>
              </w:rPr>
              <w:t>Inserir quantas linhas necessárias</w:t>
            </w:r>
          </w:p>
        </w:tc>
        <w:tc>
          <w:tcPr>
            <w:tcW w:w="1559" w:type="dxa"/>
            <w:shd w:val="clear" w:color="auto" w:fill="FFFFFF" w:themeFill="background1"/>
          </w:tcPr>
          <w:p w14:paraId="10A0009B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543FA4C" w14:textId="77777777" w:rsidR="00EF5B08" w:rsidRPr="00EF5B08" w:rsidRDefault="00EF5B08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CF5A7ED" w14:textId="77777777" w:rsidR="00AA58BE" w:rsidRPr="00D05907" w:rsidRDefault="00AA58BE" w:rsidP="00D05907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sz w:val="24"/>
          <w:szCs w:val="24"/>
          <w:lang w:val="pt-BR"/>
        </w:rPr>
        <w:t>Para a integralização do curso, é necessário que o(a) mestrando(a) complete 13 créditos em disciplinas optativas. A escolha dessas disciplinas deve ser feita em diálogo com o(a) orientador(a), considerando sua relevância e contribuição para o desenvolvimento da pesquisa em andamento — o que justifica sua natureza como optativa.</w:t>
      </w:r>
    </w:p>
    <w:p w14:paraId="454C9AF7" w14:textId="77777777" w:rsidR="00AA58BE" w:rsidRPr="00D05907" w:rsidRDefault="00AA58BE" w:rsidP="00D05907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sz w:val="24"/>
          <w:szCs w:val="24"/>
          <w:lang w:val="pt-BR"/>
        </w:rPr>
        <w:t>Recomenda-se, sempre que possível, que os(as) mestrandos(as) cursarem as disciplinas optativas ofertadas pelo próprio PPGCH. No entanto, caso haja necessidade de cursar disciplinas em outros programas de pós-graduação, é indispensável obter anuência prévia do(a) orientador(a), mediante preenchimento do formulário específico disponível no site do PPGCH, com vistas ao posterior aproveitamento de créditos.</w:t>
      </w:r>
    </w:p>
    <w:p w14:paraId="72E05F7E" w14:textId="3D41641A" w:rsidR="00EF5B08" w:rsidRDefault="00AA58BE" w:rsidP="00D05907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sz w:val="24"/>
          <w:szCs w:val="24"/>
          <w:lang w:val="pt-BR"/>
        </w:rPr>
        <w:t>Ressalta-se, conforme o Regimento Interno do PPGCH, que poderão ser aproveitados no máximo 8 créditos optativos cursados em outros programas de pós-graduação stricto sensu.</w:t>
      </w:r>
    </w:p>
    <w:p w14:paraId="3FA2CA2C" w14:textId="77777777" w:rsidR="00D05907" w:rsidRPr="00D05907" w:rsidRDefault="00D05907" w:rsidP="00D05907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5A5D55" w14:textId="216F6603" w:rsidR="00190A0E" w:rsidRPr="00EF5B08" w:rsidRDefault="00000000" w:rsidP="00EF5B08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F5B0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IV </w:t>
      </w:r>
      <w:r w:rsidR="005D6E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–</w:t>
      </w:r>
      <w:r w:rsidRPr="00EF5B0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D6E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METAS DISCENTES </w:t>
      </w:r>
    </w:p>
    <w:p w14:paraId="59BB5441" w14:textId="4DEEAF8D" w:rsidR="00190A0E" w:rsidRDefault="00DF1C3E" w:rsidP="00DF1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1C3E">
        <w:rPr>
          <w:rFonts w:ascii="Times New Roman" w:hAnsi="Times New Roman" w:cs="Times New Roman"/>
          <w:sz w:val="24"/>
          <w:szCs w:val="24"/>
          <w:lang w:val="pt-BR"/>
        </w:rPr>
        <w:t>As metas discentes constituem requisitos essenciais para que o(a) mestrando(a) conclua o curso e, ao mesmo tempo, contribua para a produção de novos conhecimentos, seja no âmbito pessoal, seja no retorno à sociedade por meio dos investimentos públicos em sua formação. Nesse sentido, o quadro a seguir tem como objetivo auxiliar na construção de estratégias que possibilitem o cumprimento das metas ao longo dos 24 meses de curso. Ressalta-se que a previsão de realização não se configura como uma obrigação rígida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DF1C3E">
        <w:rPr>
          <w:rFonts w:ascii="Times New Roman" w:hAnsi="Times New Roman" w:cs="Times New Roman"/>
          <w:sz w:val="24"/>
          <w:szCs w:val="24"/>
          <w:lang w:val="pt-BR"/>
        </w:rPr>
        <w:t xml:space="preserve"> salvo nos casos previstos em regimento ou em normativas específicas, mas sim como um instrumento de planejamento e organização </w:t>
      </w:r>
      <w:r w:rsidRPr="00DF1C3E">
        <w:rPr>
          <w:rFonts w:ascii="Times New Roman" w:hAnsi="Times New Roman" w:cs="Times New Roman"/>
          <w:sz w:val="24"/>
          <w:szCs w:val="24"/>
          <w:lang w:val="pt-BR"/>
        </w:rPr>
        <w:lastRenderedPageBreak/>
        <w:t>acadêmica. No campo “</w:t>
      </w:r>
      <w:r w:rsidRPr="00DF1C3E">
        <w:rPr>
          <w:rFonts w:ascii="Times New Roman" w:hAnsi="Times New Roman" w:cs="Times New Roman"/>
          <w:b/>
          <w:bCs/>
          <w:sz w:val="24"/>
          <w:szCs w:val="24"/>
          <w:lang w:val="pt-BR"/>
        </w:rPr>
        <w:t>Observações</w:t>
      </w:r>
      <w:r w:rsidRPr="00DF1C3E">
        <w:rPr>
          <w:rFonts w:ascii="Times New Roman" w:hAnsi="Times New Roman" w:cs="Times New Roman"/>
          <w:sz w:val="24"/>
          <w:szCs w:val="24"/>
          <w:lang w:val="pt-BR"/>
        </w:rPr>
        <w:t>”, recomenda-se que o(a) mestrando(a) registre, de forma breve, as estratégias que pretende adotar para alcançar cada meta estabelecida.</w:t>
      </w:r>
    </w:p>
    <w:p w14:paraId="18A4B946" w14:textId="77777777" w:rsidR="00A4252E" w:rsidRPr="00E7289D" w:rsidRDefault="00A4252E" w:rsidP="00DF1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1960"/>
        <w:gridCol w:w="3414"/>
      </w:tblGrid>
      <w:tr w:rsidR="005D6E29" w:rsidRPr="00E7289D" w14:paraId="62AFDB76" w14:textId="0A9CA544" w:rsidTr="005D6E29"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029C1B4E" w14:textId="5E9E6351" w:rsidR="005D6E29" w:rsidRPr="00EF5B08" w:rsidRDefault="005D6E29" w:rsidP="005D6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META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A9EB2D" w14:textId="4B04FFBD" w:rsidR="005D6E29" w:rsidRPr="00EF5B08" w:rsidRDefault="005D6E29" w:rsidP="005D6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F5B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PREVISÃO DE REALIZAÇÃO</w:t>
            </w:r>
          </w:p>
        </w:tc>
        <w:tc>
          <w:tcPr>
            <w:tcW w:w="3701" w:type="dxa"/>
            <w:shd w:val="clear" w:color="auto" w:fill="D9D9D9" w:themeFill="background1" w:themeFillShade="D9"/>
            <w:vAlign w:val="center"/>
          </w:tcPr>
          <w:p w14:paraId="367CDBEC" w14:textId="7D5503EC" w:rsidR="005D6E29" w:rsidRPr="00EF5B08" w:rsidRDefault="005D6E29" w:rsidP="005D6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OBSERVAÇÕES</w:t>
            </w:r>
          </w:p>
        </w:tc>
      </w:tr>
      <w:tr w:rsidR="005D6E29" w:rsidRPr="00E7289D" w14:paraId="6DD2CC7E" w14:textId="6F0DCBBE" w:rsidTr="005D6E29">
        <w:trPr>
          <w:trHeight w:val="729"/>
        </w:trPr>
        <w:tc>
          <w:tcPr>
            <w:tcW w:w="4503" w:type="dxa"/>
            <w:vAlign w:val="center"/>
          </w:tcPr>
          <w:p w14:paraId="589041F7" w14:textId="78039EF6" w:rsidR="005D6E29" w:rsidRPr="005D6E29" w:rsidRDefault="005D6E29" w:rsidP="005D6E2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Homologação do projeto de pesquisa e indicação do(a) coorientador(a).  </w:t>
            </w:r>
          </w:p>
        </w:tc>
        <w:tc>
          <w:tcPr>
            <w:tcW w:w="1984" w:type="dxa"/>
          </w:tcPr>
          <w:p w14:paraId="6CA41552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</w:tcPr>
          <w:p w14:paraId="7F4E1E26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76A63631" w14:textId="72E787D2" w:rsidTr="005D6E29">
        <w:trPr>
          <w:trHeight w:val="994"/>
        </w:trPr>
        <w:tc>
          <w:tcPr>
            <w:tcW w:w="4503" w:type="dxa"/>
            <w:shd w:val="clear" w:color="auto" w:fill="F2F2F2" w:themeFill="background1" w:themeFillShade="F2"/>
            <w:vAlign w:val="center"/>
          </w:tcPr>
          <w:p w14:paraId="24A6B308" w14:textId="6553F67C" w:rsidR="005D6E29" w:rsidRPr="005D6E29" w:rsidRDefault="005D6E29" w:rsidP="005D6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Inserção em grupo de pesquisa vinculado ao(à) orientador(a) ou do qual ele(a) faça parte.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59A972B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37527269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15091A8D" w14:textId="70FBE801" w:rsidTr="005D6E29">
        <w:trPr>
          <w:trHeight w:val="480"/>
        </w:trPr>
        <w:tc>
          <w:tcPr>
            <w:tcW w:w="4503" w:type="dxa"/>
            <w:vAlign w:val="center"/>
          </w:tcPr>
          <w:p w14:paraId="086BEFC6" w14:textId="194C5670" w:rsidR="005D6E29" w:rsidRPr="005D6E29" w:rsidRDefault="005D6E29" w:rsidP="005D6E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Manter Currículo Lattes atualizado.</w:t>
            </w:r>
          </w:p>
        </w:tc>
        <w:tc>
          <w:tcPr>
            <w:tcW w:w="1984" w:type="dxa"/>
          </w:tcPr>
          <w:p w14:paraId="619E6803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</w:tcPr>
          <w:p w14:paraId="0B00619B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2CF2391C" w14:textId="28AD38DF" w:rsidTr="005D6E29">
        <w:trPr>
          <w:trHeight w:val="611"/>
        </w:trPr>
        <w:tc>
          <w:tcPr>
            <w:tcW w:w="4503" w:type="dxa"/>
            <w:shd w:val="clear" w:color="auto" w:fill="F2F2F2" w:themeFill="background1" w:themeFillShade="F2"/>
          </w:tcPr>
          <w:p w14:paraId="146FB045" w14:textId="466318A3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Criar a manter atualizado o cadastrado na plataforma </w:t>
            </w:r>
            <w:proofErr w:type="spellStart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Orcid</w:t>
            </w:r>
            <w:proofErr w:type="spellEnd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F38B130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186B9A61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1BF3AB7E" w14:textId="730E4D22" w:rsidTr="005D6E29">
        <w:trPr>
          <w:trHeight w:val="1753"/>
        </w:trPr>
        <w:tc>
          <w:tcPr>
            <w:tcW w:w="4503" w:type="dxa"/>
          </w:tcPr>
          <w:p w14:paraId="26222069" w14:textId="2E16FCEC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Publicação de 2 artigos científicos em revista, sendo obrigatório 1 com o orientador e coorientador. Preferencialmente com indexação nas bases (</w:t>
            </w:r>
            <w:proofErr w:type="spellStart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Scielo</w:t>
            </w:r>
            <w:proofErr w:type="spellEnd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DOAJ; </w:t>
            </w:r>
            <w:proofErr w:type="spellStart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Latindex</w:t>
            </w:r>
            <w:proofErr w:type="spellEnd"/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  <w:r w:rsidRPr="005D6E29">
              <w:rPr>
                <w:rFonts w:ascii="Times New Roman" w:hAnsi="Times New Roman" w:cs="Times New Roman"/>
                <w:lang w:val="pt-BR"/>
              </w:rPr>
              <w:t>Miguilim</w:t>
            </w: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; Scopus).</w:t>
            </w:r>
          </w:p>
        </w:tc>
        <w:tc>
          <w:tcPr>
            <w:tcW w:w="1984" w:type="dxa"/>
          </w:tcPr>
          <w:p w14:paraId="32E1CFF5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</w:tcPr>
          <w:p w14:paraId="06B1FFA6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52AAAAEB" w14:textId="75A9452A" w:rsidTr="005D6E29">
        <w:tc>
          <w:tcPr>
            <w:tcW w:w="4503" w:type="dxa"/>
            <w:shd w:val="clear" w:color="auto" w:fill="F2F2F2" w:themeFill="background1" w:themeFillShade="F2"/>
          </w:tcPr>
          <w:p w14:paraId="23081936" w14:textId="37C72B41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Apresentação de 1 trabalho anualmente referente à pesquisa desenvolvida no PPGCH em evento da área em coautoria com orientador e/ou coorientador com publicação do trabalho completo nos anais do evento.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712BD1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79CF4F7F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61473B0B" w14:textId="2129A311" w:rsidTr="005D6E29">
        <w:tc>
          <w:tcPr>
            <w:tcW w:w="4503" w:type="dxa"/>
          </w:tcPr>
          <w:p w14:paraId="376B913C" w14:textId="04B0F3B6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OPCIONAL:</w:t>
            </w: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Publicação de um capítulo de livro ou elaboração de produto técnico conforme orientação do GT Produção Técnica. Disponível no link: </w:t>
            </w:r>
            <w:hyperlink r:id="rId12">
              <w:r w:rsidRPr="005D6E2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pt-BR"/>
                </w:rPr>
                <w:t>https://www.gov.br/capes/pt-br/centrais-de-conteudo/10062019-producao-tecnica-pdf</w:t>
              </w:r>
            </w:hyperlink>
          </w:p>
        </w:tc>
        <w:tc>
          <w:tcPr>
            <w:tcW w:w="1984" w:type="dxa"/>
          </w:tcPr>
          <w:p w14:paraId="4CFEAD32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</w:tcPr>
          <w:p w14:paraId="55617441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13D71A09" w14:textId="16B5BA7B" w:rsidTr="005D6E29">
        <w:tc>
          <w:tcPr>
            <w:tcW w:w="4503" w:type="dxa"/>
            <w:shd w:val="clear" w:color="auto" w:fill="F2F2F2" w:themeFill="background1" w:themeFillShade="F2"/>
          </w:tcPr>
          <w:p w14:paraId="27D3B989" w14:textId="3E0E8CB8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Participação em um evento promovido pelo PPGCH ou apoiado pelo programa como membro da equipe organizadora.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24E6075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54BFC47E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054B7156" w14:textId="77777777" w:rsidTr="005D6E29">
        <w:tc>
          <w:tcPr>
            <w:tcW w:w="4503" w:type="dxa"/>
            <w:shd w:val="clear" w:color="auto" w:fill="FFFFFF" w:themeFill="background1"/>
          </w:tcPr>
          <w:p w14:paraId="3A5CBDC1" w14:textId="54BBA9D0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Participação em bancas de qualificação ou defesa final do Curso 3 bancas</w:t>
            </w:r>
          </w:p>
        </w:tc>
        <w:tc>
          <w:tcPr>
            <w:tcW w:w="1984" w:type="dxa"/>
            <w:shd w:val="clear" w:color="auto" w:fill="FFFFFF" w:themeFill="background1"/>
          </w:tcPr>
          <w:p w14:paraId="12E877F2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FFFFF" w:themeFill="background1"/>
          </w:tcPr>
          <w:p w14:paraId="7B4E48CA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2BB46A98" w14:textId="77777777" w:rsidTr="005D6E29">
        <w:tc>
          <w:tcPr>
            <w:tcW w:w="4503" w:type="dxa"/>
            <w:shd w:val="clear" w:color="auto" w:fill="F2F2F2" w:themeFill="background1" w:themeFillShade="F2"/>
          </w:tcPr>
          <w:p w14:paraId="72795133" w14:textId="412BB00B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Exame de proficiência em língua estrangeira.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32D169A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63C8DC33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24AE9D0F" w14:textId="77777777" w:rsidTr="005D6E29">
        <w:tc>
          <w:tcPr>
            <w:tcW w:w="4503" w:type="dxa"/>
            <w:shd w:val="clear" w:color="auto" w:fill="FFFFFF" w:themeFill="background1"/>
          </w:tcPr>
          <w:p w14:paraId="5A84383A" w14:textId="59CC0E22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Exame de Qualificação</w:t>
            </w:r>
          </w:p>
        </w:tc>
        <w:tc>
          <w:tcPr>
            <w:tcW w:w="1984" w:type="dxa"/>
            <w:shd w:val="clear" w:color="auto" w:fill="FFFFFF" w:themeFill="background1"/>
          </w:tcPr>
          <w:p w14:paraId="1D6DFB90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FFFFF" w:themeFill="background1"/>
          </w:tcPr>
          <w:p w14:paraId="1F58973C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5D6E29" w:rsidRPr="00E7289D" w14:paraId="64009E07" w14:textId="77777777" w:rsidTr="005D6E29">
        <w:tc>
          <w:tcPr>
            <w:tcW w:w="4503" w:type="dxa"/>
            <w:shd w:val="clear" w:color="auto" w:fill="F2F2F2" w:themeFill="background1" w:themeFillShade="F2"/>
          </w:tcPr>
          <w:p w14:paraId="5A1B987D" w14:textId="06BB52E8" w:rsidR="005D6E29" w:rsidRPr="005D6E29" w:rsidRDefault="005D6E29" w:rsidP="00E728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D6E2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Estágio docente, obrigatório para os bolsistas.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B5C933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701" w:type="dxa"/>
            <w:shd w:val="clear" w:color="auto" w:fill="F2F2F2" w:themeFill="background1" w:themeFillShade="F2"/>
          </w:tcPr>
          <w:p w14:paraId="2BF4A8E8" w14:textId="77777777" w:rsidR="005D6E29" w:rsidRPr="00EF5B08" w:rsidRDefault="005D6E29" w:rsidP="00E7289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D04932C" w14:textId="77777777" w:rsidR="00D05907" w:rsidRDefault="00D05907" w:rsidP="00D05907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F832DF7" w14:textId="03206663" w:rsidR="00190A0E" w:rsidRPr="00D05907" w:rsidRDefault="00000000" w:rsidP="00D05907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 - PROJETO DE DISSERTAÇÃO</w:t>
      </w:r>
    </w:p>
    <w:p w14:paraId="36870604" w14:textId="77777777" w:rsidR="00190A0E" w:rsidRPr="00D05907" w:rsidRDefault="00000000" w:rsidP="00D0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Título (provisório) do Projeto de Dissertação:</w:t>
      </w:r>
    </w:p>
    <w:p w14:paraId="5DF505F4" w14:textId="75CDDFC9" w:rsidR="00EF5B08" w:rsidRPr="00D05907" w:rsidRDefault="00EF5B08" w:rsidP="00D0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Previsão de qualificação: </w:t>
      </w:r>
    </w:p>
    <w:p w14:paraId="74FEA483" w14:textId="77777777" w:rsidR="00190A0E" w:rsidRDefault="00000000" w:rsidP="00D0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Previsão para defesa da dissertação:</w:t>
      </w:r>
    </w:p>
    <w:p w14:paraId="55391994" w14:textId="2B940EBD" w:rsidR="00D05907" w:rsidRPr="00D05907" w:rsidRDefault="00D05907" w:rsidP="00D05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Coorientador(a): </w:t>
      </w:r>
    </w:p>
    <w:p w14:paraId="190B3466" w14:textId="3A789C3E" w:rsidR="00D05907" w:rsidRPr="00D05907" w:rsidRDefault="00D05907" w:rsidP="00D05907">
      <w:pPr>
        <w:pStyle w:val="Ttulo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</w:pPr>
      <w:r w:rsidRPr="00D059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Observação: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 w:rsidRPr="00D0590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pt-BR"/>
        </w:rPr>
        <w:t>A coorientação deverá ser inserida apenas se o projeto já passou pela homologação do conselho do PPGCH.</w:t>
      </w:r>
    </w:p>
    <w:p w14:paraId="7840D0F1" w14:textId="77777777" w:rsidR="005D6E29" w:rsidRDefault="005D6E29" w:rsidP="00D05907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67FA265B" w14:textId="4EC86112" w:rsidR="00190A0E" w:rsidRDefault="00000000" w:rsidP="00D05907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D6E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VI </w:t>
      </w:r>
      <w:r w:rsidR="005D6E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–</w:t>
      </w:r>
      <w:r w:rsidRPr="005D6E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ASSINATURAS</w:t>
      </w:r>
    </w:p>
    <w:p w14:paraId="14F4D603" w14:textId="1BDFEC71" w:rsidR="00070FAF" w:rsidRDefault="00070FAF" w:rsidP="00070FAF">
      <w:pPr>
        <w:jc w:val="both"/>
        <w:rPr>
          <w:lang w:val="pt-BR"/>
        </w:rPr>
      </w:pPr>
      <w:r w:rsidRPr="00070FAF">
        <w:rPr>
          <w:lang w:val="pt-BR"/>
        </w:rPr>
        <w:t>Considerando o plano de estudos acima apresentado, construído pelo(a) mestrando(a) [Inserir nome do(a) mestrando(a)], em parceria com o(a) orientador(a) [Inserir nome do(a) orientador(a)], e elaborado em conformidade com a Resolução CONSUNI nº 295, de 30 de novembro de 2020, que dispõe sobre as normas da pós-graduação stricto sensu da UNIPAMPA, em seu Artigo 42, bem como com o Regimento Interno do PPGCH, encaminhamos o presente documento devidamente assinado para ciência e registro junto à Coordenação do Programa de Pós-Graduação em Ciências Humanas (PPGCH). Ressaltamos que este plano constitui instrumento orientador das atividades acadêmicas e científicas a serem desenvolvidas no âmbito do mestrado, servindo de referência para o acompanhamento das metas e do desempenho do(a) discente ao longo de sua trajetória formativa.</w:t>
      </w:r>
    </w:p>
    <w:p w14:paraId="441D70F5" w14:textId="77777777" w:rsidR="00070FAF" w:rsidRDefault="00070FAF" w:rsidP="00070FAF">
      <w:pPr>
        <w:spacing w:after="0"/>
        <w:rPr>
          <w:lang w:val="pt-BR"/>
        </w:rPr>
      </w:pPr>
    </w:p>
    <w:p w14:paraId="22039B99" w14:textId="716F375F" w:rsidR="00070FAF" w:rsidRDefault="00070FAF" w:rsidP="00070FAF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São Borja, XX de XXXXX de 202XX</w:t>
      </w:r>
    </w:p>
    <w:p w14:paraId="45FECC0A" w14:textId="77777777" w:rsidR="00070FAF" w:rsidRDefault="00070FAF" w:rsidP="005D6E2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8F894D0" w14:textId="77777777" w:rsidR="00070FAF" w:rsidRDefault="00070FAF" w:rsidP="005D6E2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28420D8" w14:textId="77777777" w:rsidR="00070FAF" w:rsidRDefault="00070FAF" w:rsidP="005D6E2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67DDD02" w14:textId="77777777" w:rsidR="00070FAF" w:rsidRDefault="00070FAF" w:rsidP="005D6E2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D266CD1" w14:textId="77777777" w:rsidR="00070FAF" w:rsidRDefault="00070FAF" w:rsidP="0007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  <w:sectPr w:rsidR="00070FAF" w:rsidSect="00070FAF">
          <w:footerReference w:type="default" r:id="rId13"/>
          <w:pgSz w:w="12240" w:h="15840"/>
          <w:pgMar w:top="1701" w:right="1134" w:bottom="1134" w:left="1701" w:header="720" w:footer="720" w:gutter="0"/>
          <w:cols w:space="720"/>
          <w:docGrid w:linePitch="360"/>
        </w:sectPr>
      </w:pPr>
    </w:p>
    <w:p w14:paraId="42199376" w14:textId="77777777" w:rsidR="005D6E29" w:rsidRDefault="005D6E29" w:rsidP="00070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b/>
          <w:bCs/>
          <w:sz w:val="24"/>
          <w:szCs w:val="24"/>
          <w:lang w:val="pt-BR"/>
        </w:rPr>
        <w:t>Assinatura do(a) Orientador(a)</w:t>
      </w:r>
    </w:p>
    <w:p w14:paraId="2744506E" w14:textId="64574C7C" w:rsidR="00070FAF" w:rsidRPr="00070FAF" w:rsidRDefault="00070FAF" w:rsidP="00070FAF">
      <w:pPr>
        <w:jc w:val="center"/>
        <w:rPr>
          <w:rFonts w:ascii="Times New Roman" w:hAnsi="Times New Roman" w:cs="Times New Roman"/>
          <w:color w:val="EE0000"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color w:val="EE0000"/>
          <w:sz w:val="24"/>
          <w:szCs w:val="24"/>
          <w:lang w:val="pt-BR"/>
        </w:rPr>
        <w:t>Substituir pelo nome do</w:t>
      </w:r>
      <w:r>
        <w:rPr>
          <w:rFonts w:ascii="Times New Roman" w:hAnsi="Times New Roman" w:cs="Times New Roman"/>
          <w:color w:val="EE0000"/>
          <w:sz w:val="24"/>
          <w:szCs w:val="24"/>
          <w:lang w:val="pt-BR"/>
        </w:rPr>
        <w:t>(a)</w:t>
      </w:r>
      <w:r w:rsidRPr="00070FAF">
        <w:rPr>
          <w:rFonts w:ascii="Times New Roman" w:hAnsi="Times New Roman" w:cs="Times New Roman"/>
          <w:color w:val="EE0000"/>
          <w:sz w:val="24"/>
          <w:szCs w:val="24"/>
          <w:lang w:val="pt-BR"/>
        </w:rPr>
        <w:t xml:space="preserve"> orientador(a)</w:t>
      </w:r>
    </w:p>
    <w:p w14:paraId="470D9EF9" w14:textId="77777777" w:rsidR="00070FAF" w:rsidRDefault="00070FAF" w:rsidP="00070FA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DABE58" w14:textId="184C6D66" w:rsidR="005D6E29" w:rsidRPr="00070FAF" w:rsidRDefault="005D6E29" w:rsidP="00070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70FAF">
        <w:rPr>
          <w:rFonts w:ascii="Times New Roman" w:hAnsi="Times New Roman" w:cs="Times New Roman"/>
          <w:b/>
          <w:bCs/>
          <w:sz w:val="24"/>
          <w:szCs w:val="24"/>
          <w:lang w:val="pt-BR"/>
        </w:rPr>
        <w:t>Assinatura do(a) Discente</w:t>
      </w:r>
    </w:p>
    <w:p w14:paraId="36294DD7" w14:textId="45BD3844" w:rsidR="00070FAF" w:rsidRDefault="00070FAF" w:rsidP="00070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  <w:sectPr w:rsidR="00070FAF" w:rsidSect="00070FAF">
          <w:type w:val="continuous"/>
          <w:pgSz w:w="12240" w:h="15840"/>
          <w:pgMar w:top="1701" w:right="1134" w:bottom="1134" w:left="1701" w:header="720" w:footer="720" w:gutter="0"/>
          <w:cols w:num="2" w:space="720"/>
          <w:docGrid w:linePitch="360"/>
        </w:sectPr>
      </w:pPr>
      <w:r w:rsidRPr="00070FAF">
        <w:rPr>
          <w:rFonts w:ascii="Times New Roman" w:hAnsi="Times New Roman" w:cs="Times New Roman"/>
          <w:color w:val="EE0000"/>
          <w:sz w:val="24"/>
          <w:szCs w:val="24"/>
          <w:lang w:val="pt-BR"/>
        </w:rPr>
        <w:t>Substituir pelo nome do</w:t>
      </w:r>
      <w:r>
        <w:rPr>
          <w:rFonts w:ascii="Times New Roman" w:hAnsi="Times New Roman" w:cs="Times New Roman"/>
          <w:color w:val="EE0000"/>
          <w:sz w:val="24"/>
          <w:szCs w:val="24"/>
          <w:lang w:val="pt-BR"/>
        </w:rPr>
        <w:t>(a) mestrado(a)</w:t>
      </w:r>
    </w:p>
    <w:p w14:paraId="74F59074" w14:textId="77777777" w:rsidR="00367769" w:rsidRDefault="00367769" w:rsidP="00E7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A772E97" w14:textId="77777777" w:rsidR="00070FAF" w:rsidRDefault="00070FAF" w:rsidP="00E7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08ABB88" w14:textId="77777777" w:rsidR="00070FAF" w:rsidRPr="00E7289D" w:rsidRDefault="00070FAF" w:rsidP="00E72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70FAF" w:rsidRPr="00E7289D" w:rsidSect="00070FAF">
      <w:type w:val="continuous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F495" w14:textId="77777777" w:rsidR="005D2C1B" w:rsidRDefault="005D2C1B" w:rsidP="00070FAF">
      <w:pPr>
        <w:spacing w:after="0" w:line="240" w:lineRule="auto"/>
      </w:pPr>
      <w:r>
        <w:separator/>
      </w:r>
    </w:p>
  </w:endnote>
  <w:endnote w:type="continuationSeparator" w:id="0">
    <w:p w14:paraId="4CC87FEF" w14:textId="77777777" w:rsidR="005D2C1B" w:rsidRDefault="005D2C1B" w:rsidP="0007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13AA" w14:textId="11ADBC26" w:rsidR="00070FAF" w:rsidRPr="00070FAF" w:rsidRDefault="00070FAF" w:rsidP="00070FAF">
    <w:pPr>
      <w:pStyle w:val="Rodap"/>
      <w:jc w:val="right"/>
      <w:rPr>
        <w:rFonts w:ascii="Times New Roman" w:hAnsi="Times New Roman" w:cs="Times New Roman"/>
        <w:sz w:val="24"/>
        <w:szCs w:val="24"/>
        <w:lang w:val="pt-BR"/>
      </w:rPr>
    </w:pPr>
    <w:r>
      <w:rPr>
        <w:rFonts w:ascii="Times New Roman" w:hAnsi="Times New Roman" w:cs="Times New Roman"/>
        <w:sz w:val="24"/>
        <w:szCs w:val="24"/>
        <w:lang w:val="pt-B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7645287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483456554"/>
          <w:docPartObj>
            <w:docPartGallery w:val="Page Numbers (Top of Page)"/>
            <w:docPartUnique/>
          </w:docPartObj>
        </w:sdtPr>
        <w:sdtContent>
          <w:p w14:paraId="1E32EDED" w14:textId="01E3BF7B" w:rsidR="00070FAF" w:rsidRPr="00070FAF" w:rsidRDefault="00070FAF" w:rsidP="00070FAF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FA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Página </w: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70FA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 </w: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Pr="0007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DE4C61" w14:textId="77777777" w:rsidR="00070FAF" w:rsidRPr="00070FAF" w:rsidRDefault="00070FAF" w:rsidP="00070FAF">
    <w:pPr>
      <w:pStyle w:val="Rodap"/>
      <w:rPr>
        <w:rFonts w:ascii="Times New Roman" w:hAnsi="Times New Roman" w:cs="Times New Roman"/>
        <w:sz w:val="24"/>
        <w:szCs w:val="24"/>
        <w:lang w:val="pt-BR"/>
      </w:rPr>
    </w:pPr>
    <w:r>
      <w:rPr>
        <w:rFonts w:ascii="Times New Roman" w:hAnsi="Times New Roman" w:cs="Times New Roman"/>
        <w:sz w:val="24"/>
        <w:szCs w:val="24"/>
        <w:lang w:val="pt-BR"/>
      </w:rPr>
      <w:t xml:space="preserve">Programa de Pós-graduação em Ciências Humanas (PPGCH). </w:t>
    </w:r>
    <w:r w:rsidRPr="00070FAF">
      <w:rPr>
        <w:rFonts w:ascii="Times New Roman" w:hAnsi="Times New Roman" w:cs="Times New Roman"/>
        <w:sz w:val="24"/>
        <w:szCs w:val="24"/>
        <w:lang w:val="pt-BR"/>
      </w:rPr>
      <w:t xml:space="preserve">Universidade Federal do Pampa </w:t>
    </w:r>
    <w:r>
      <w:rPr>
        <w:rFonts w:ascii="Times New Roman" w:hAnsi="Times New Roman" w:cs="Times New Roman"/>
        <w:sz w:val="24"/>
        <w:szCs w:val="24"/>
        <w:lang w:val="pt-BR"/>
      </w:rPr>
      <w:t>–</w:t>
    </w:r>
    <w:r w:rsidRPr="00070FAF">
      <w:rPr>
        <w:rFonts w:ascii="Times New Roman" w:hAnsi="Times New Roman" w:cs="Times New Roman"/>
        <w:sz w:val="24"/>
        <w:szCs w:val="24"/>
        <w:lang w:val="pt-BR"/>
      </w:rPr>
      <w:t xml:space="preserve"> UNIPAMPA</w:t>
    </w:r>
    <w:r>
      <w:rPr>
        <w:rFonts w:ascii="Times New Roman" w:hAnsi="Times New Roman" w:cs="Times New Roman"/>
        <w:sz w:val="24"/>
        <w:szCs w:val="24"/>
        <w:lang w:val="pt-BR"/>
      </w:rPr>
      <w:t xml:space="preserve">, </w:t>
    </w:r>
    <w:r w:rsidRPr="00070FAF">
      <w:rPr>
        <w:rFonts w:ascii="Times New Roman" w:hAnsi="Times New Roman" w:cs="Times New Roman"/>
        <w:sz w:val="24"/>
        <w:szCs w:val="24"/>
        <w:lang w:val="pt-BR"/>
      </w:rPr>
      <w:t>Campus São Borja</w:t>
    </w:r>
    <w:r>
      <w:rPr>
        <w:rFonts w:ascii="Times New Roman" w:hAnsi="Times New Roman" w:cs="Times New Roman"/>
        <w:sz w:val="24"/>
        <w:szCs w:val="24"/>
        <w:lang w:val="pt-B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9737" w14:textId="77777777" w:rsidR="005D2C1B" w:rsidRDefault="005D2C1B" w:rsidP="00070FAF">
      <w:pPr>
        <w:spacing w:after="0" w:line="240" w:lineRule="auto"/>
      </w:pPr>
      <w:r>
        <w:separator/>
      </w:r>
    </w:p>
  </w:footnote>
  <w:footnote w:type="continuationSeparator" w:id="0">
    <w:p w14:paraId="41C515D8" w14:textId="77777777" w:rsidR="005D2C1B" w:rsidRDefault="005D2C1B" w:rsidP="0007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2261154">
    <w:abstractNumId w:val="8"/>
  </w:num>
  <w:num w:numId="2" w16cid:durableId="1885870613">
    <w:abstractNumId w:val="6"/>
  </w:num>
  <w:num w:numId="3" w16cid:durableId="2138184266">
    <w:abstractNumId w:val="5"/>
  </w:num>
  <w:num w:numId="4" w16cid:durableId="263810971">
    <w:abstractNumId w:val="4"/>
  </w:num>
  <w:num w:numId="5" w16cid:durableId="1796947617">
    <w:abstractNumId w:val="7"/>
  </w:num>
  <w:num w:numId="6" w16cid:durableId="899487507">
    <w:abstractNumId w:val="3"/>
  </w:num>
  <w:num w:numId="7" w16cid:durableId="1433823555">
    <w:abstractNumId w:val="2"/>
  </w:num>
  <w:num w:numId="8" w16cid:durableId="1198664155">
    <w:abstractNumId w:val="1"/>
  </w:num>
  <w:num w:numId="9" w16cid:durableId="24877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FAF"/>
    <w:rsid w:val="000E1DDE"/>
    <w:rsid w:val="0015074B"/>
    <w:rsid w:val="00190A0E"/>
    <w:rsid w:val="001E71DA"/>
    <w:rsid w:val="0029639D"/>
    <w:rsid w:val="00326F90"/>
    <w:rsid w:val="00367769"/>
    <w:rsid w:val="003B7605"/>
    <w:rsid w:val="00514616"/>
    <w:rsid w:val="005C2897"/>
    <w:rsid w:val="005D2C1B"/>
    <w:rsid w:val="005D6E29"/>
    <w:rsid w:val="006753B3"/>
    <w:rsid w:val="0075323D"/>
    <w:rsid w:val="00A4252E"/>
    <w:rsid w:val="00AA1D8D"/>
    <w:rsid w:val="00AA58BE"/>
    <w:rsid w:val="00B04790"/>
    <w:rsid w:val="00B24FBB"/>
    <w:rsid w:val="00B47730"/>
    <w:rsid w:val="00CB0664"/>
    <w:rsid w:val="00D05907"/>
    <w:rsid w:val="00D064E4"/>
    <w:rsid w:val="00D7422D"/>
    <w:rsid w:val="00DE6A8C"/>
    <w:rsid w:val="00DF1C3E"/>
    <w:rsid w:val="00E40B5B"/>
    <w:rsid w:val="00E7289D"/>
    <w:rsid w:val="00EF5B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60283E"/>
  <w14:defaultImageDpi w14:val="300"/>
  <w15:docId w15:val="{22A189DC-00C9-4218-A102-D8CDA64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753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capes/pt-br/centrais-de-conteudo/10062019-producao-tecnica-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kYWHzBCBLrucpW9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l1nk.com/documentosdiscentesppg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5</Pages>
  <Words>1167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2026-04-08T18:24:00Z</dcterms:modified>
  <cp:category/>
</cp:coreProperties>
</file>