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06F14" w14:textId="77777777" w:rsidR="00383166" w:rsidRDefault="00383166" w:rsidP="00383166">
      <w:pPr>
        <w:widowControl w:val="0"/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IV – Declaração</w:t>
      </w:r>
    </w:p>
    <w:p w14:paraId="62B20B0F" w14:textId="77777777" w:rsidR="00383166" w:rsidRDefault="00383166" w:rsidP="00383166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574F315" wp14:editId="729E28A5">
            <wp:simplePos x="0" y="0"/>
            <wp:positionH relativeFrom="column">
              <wp:posOffset>145415</wp:posOffset>
            </wp:positionH>
            <wp:positionV relativeFrom="paragraph">
              <wp:posOffset>331470</wp:posOffset>
            </wp:positionV>
            <wp:extent cx="1722120" cy="1041400"/>
            <wp:effectExtent l="0" t="0" r="0" b="0"/>
            <wp:wrapSquare wrapText="bothSides" distT="0" distB="0" distL="114300" distR="114300"/>
            <wp:docPr id="103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5F3283" w14:textId="77777777" w:rsidR="00383166" w:rsidRDefault="00383166" w:rsidP="00383166">
      <w:pPr>
        <w:widowControl w:val="0"/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highlight w:val="yellow"/>
        </w:rPr>
      </w:pPr>
    </w:p>
    <w:p w14:paraId="5621B34A" w14:textId="77777777" w:rsidR="00383166" w:rsidRDefault="00383166" w:rsidP="00383166">
      <w:pPr>
        <w:widowControl w:val="0"/>
        <w:spacing w:after="0" w:line="240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PROGRAMA DE PÓS-GRADUAÇÃO EM ENGENHARIA</w:t>
      </w:r>
    </w:p>
    <w:p w14:paraId="65E806B5" w14:textId="77777777" w:rsidR="00383166" w:rsidRDefault="00383166" w:rsidP="00383166">
      <w:pPr>
        <w:widowControl w:val="0"/>
        <w:spacing w:after="0" w:line="240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14:paraId="11562C04" w14:textId="77777777" w:rsidR="00383166" w:rsidRDefault="00383166" w:rsidP="00383166">
      <w:pPr>
        <w:widowControl w:val="0"/>
        <w:spacing w:after="0" w:line="240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DECLARAÇÃO</w:t>
      </w:r>
    </w:p>
    <w:p w14:paraId="31E35C43" w14:textId="77777777" w:rsidR="00383166" w:rsidRDefault="00383166" w:rsidP="00383166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p w14:paraId="7A5742C3" w14:textId="77777777" w:rsidR="00383166" w:rsidRDefault="00383166" w:rsidP="00383166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A93D89" w14:textId="77777777" w:rsidR="00383166" w:rsidRDefault="00383166" w:rsidP="00383166">
      <w:pPr>
        <w:widowControl w:val="0"/>
        <w:spacing w:after="120" w:line="24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Local/Data: _________, 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___ </w:t>
      </w:r>
      <w:r>
        <w:rPr>
          <w:rFonts w:ascii="Arial" w:eastAsia="Arial" w:hAnsi="Arial" w:cs="Arial"/>
          <w:sz w:val="24"/>
          <w:szCs w:val="24"/>
        </w:rPr>
        <w:t xml:space="preserve">de 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2023.</w:t>
      </w:r>
    </w:p>
    <w:p w14:paraId="77AA6CA2" w14:textId="77777777" w:rsidR="00383166" w:rsidRDefault="00383166" w:rsidP="00383166">
      <w:pPr>
        <w:widowControl w:val="0"/>
        <w:spacing w:after="120" w:line="24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p w14:paraId="60168813" w14:textId="77777777" w:rsidR="00383166" w:rsidRPr="009E746E" w:rsidRDefault="00383166" w:rsidP="00383166">
      <w:pPr>
        <w:widowControl w:val="0"/>
        <w:spacing w:after="12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B6F24A1" w14:textId="77777777" w:rsidR="00383166" w:rsidRPr="009E746E" w:rsidRDefault="00383166" w:rsidP="00383166">
      <w:pPr>
        <w:widowControl w:val="0"/>
        <w:spacing w:after="12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E746E">
        <w:rPr>
          <w:rFonts w:ascii="Arial" w:eastAsia="Arial" w:hAnsi="Arial" w:cs="Arial"/>
          <w:sz w:val="24"/>
          <w:szCs w:val="24"/>
        </w:rPr>
        <w:t>À Comissão de Seleção do Programa de Pós-Graduação em Engenharia (</w:t>
      </w:r>
      <w:proofErr w:type="spellStart"/>
      <w:r w:rsidRPr="009E746E">
        <w:rPr>
          <w:rFonts w:ascii="Arial" w:eastAsia="Arial" w:hAnsi="Arial" w:cs="Arial"/>
          <w:sz w:val="24"/>
          <w:szCs w:val="24"/>
        </w:rPr>
        <w:t>PPEng</w:t>
      </w:r>
      <w:proofErr w:type="spellEnd"/>
      <w:r w:rsidRPr="009E746E">
        <w:rPr>
          <w:rFonts w:ascii="Arial" w:eastAsia="Arial" w:hAnsi="Arial" w:cs="Arial"/>
          <w:sz w:val="24"/>
          <w:szCs w:val="24"/>
        </w:rPr>
        <w:t xml:space="preserve">) do Campus Alegrete da UNIPAMPA. </w:t>
      </w:r>
    </w:p>
    <w:p w14:paraId="51DD2BA0" w14:textId="77777777" w:rsidR="00383166" w:rsidRPr="009E746E" w:rsidRDefault="00383166" w:rsidP="00383166">
      <w:pPr>
        <w:widowControl w:val="0"/>
        <w:spacing w:after="12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CDF6B9F" w14:textId="77777777" w:rsidR="00383166" w:rsidRPr="009E746E" w:rsidRDefault="00383166" w:rsidP="00383166">
      <w:pPr>
        <w:widowControl w:val="0"/>
        <w:spacing w:after="12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E746E">
        <w:rPr>
          <w:rFonts w:ascii="Arial" w:eastAsia="Arial" w:hAnsi="Arial" w:cs="Arial"/>
          <w:sz w:val="24"/>
          <w:szCs w:val="24"/>
        </w:rPr>
        <w:t xml:space="preserve">Eu, _______________________________________________, candidato(a) ao Curso de Mestrado Acadêmico em Engenharia oferecido pelo </w:t>
      </w:r>
      <w:proofErr w:type="spellStart"/>
      <w:r w:rsidRPr="009E746E">
        <w:rPr>
          <w:rFonts w:ascii="Arial" w:eastAsia="Arial" w:hAnsi="Arial" w:cs="Arial"/>
          <w:sz w:val="24"/>
          <w:szCs w:val="24"/>
        </w:rPr>
        <w:t>PPEng</w:t>
      </w:r>
      <w:proofErr w:type="spellEnd"/>
      <w:r w:rsidRPr="009E746E">
        <w:rPr>
          <w:rFonts w:ascii="Arial" w:eastAsia="Arial" w:hAnsi="Arial" w:cs="Arial"/>
          <w:sz w:val="24"/>
          <w:szCs w:val="24"/>
        </w:rPr>
        <w:t xml:space="preserve"> no Campus Alegrete da UNIPAMPA, caso seja aprovado(a) no Processo Seletivo 2023/2, DECLARO para os devidos fins, conforme:</w:t>
      </w:r>
    </w:p>
    <w:p w14:paraId="12308C14" w14:textId="77777777" w:rsidR="00383166" w:rsidRPr="009E746E" w:rsidRDefault="00383166" w:rsidP="00383166">
      <w:pPr>
        <w:widowControl w:val="0"/>
        <w:spacing w:after="12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6B7AA285" w14:textId="77777777" w:rsidR="00383166" w:rsidRPr="009E746E" w:rsidRDefault="00383166" w:rsidP="00383166">
      <w:pPr>
        <w:widowControl w:val="0"/>
        <w:numPr>
          <w:ilvl w:val="0"/>
          <w:numId w:val="3"/>
        </w:numPr>
        <w:spacing w:after="12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E746E">
        <w:rPr>
          <w:rFonts w:ascii="Arial" w:eastAsia="Arial" w:hAnsi="Arial" w:cs="Arial"/>
          <w:sz w:val="24"/>
          <w:szCs w:val="24"/>
        </w:rPr>
        <w:t>A letra “i” do Item 4.1 do Edital que regra o Processo Seletivo,</w:t>
      </w:r>
      <w:r w:rsidRPr="009E746E">
        <w:rPr>
          <w:rFonts w:ascii="Arial" w:eastAsia="Arial" w:hAnsi="Arial" w:cs="Arial"/>
          <w:b/>
          <w:sz w:val="24"/>
          <w:szCs w:val="24"/>
        </w:rPr>
        <w:t xml:space="preserve"> QUE TENHO INTERESSE EM SER ORIENTADO(A) </w:t>
      </w:r>
      <w:r w:rsidRPr="009E746E">
        <w:rPr>
          <w:rFonts w:ascii="Arial" w:eastAsia="Arial" w:hAnsi="Arial" w:cs="Arial"/>
          <w:sz w:val="24"/>
          <w:szCs w:val="24"/>
        </w:rPr>
        <w:t>por um dos seguintes docentes do Programa, entre os nomes relacionados no Item 6.1.1. do referido Edital na seguinte ordem de preferência:</w:t>
      </w:r>
    </w:p>
    <w:p w14:paraId="5AB9BE8D" w14:textId="77777777" w:rsidR="00383166" w:rsidRPr="009E746E" w:rsidRDefault="00383166" w:rsidP="00383166">
      <w:pPr>
        <w:widowControl w:val="0"/>
        <w:spacing w:after="12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2D01957" w14:textId="77777777" w:rsidR="00383166" w:rsidRPr="009E746E" w:rsidRDefault="00383166" w:rsidP="0038316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E746E">
        <w:rPr>
          <w:rFonts w:ascii="Arial" w:eastAsia="Arial" w:hAnsi="Arial" w:cs="Arial"/>
          <w:sz w:val="24"/>
          <w:szCs w:val="24"/>
        </w:rPr>
        <w:t>Nome do(a) Docente: __________________________________________</w:t>
      </w:r>
    </w:p>
    <w:p w14:paraId="2468EA96" w14:textId="77777777" w:rsidR="00383166" w:rsidRPr="009E746E" w:rsidRDefault="00383166" w:rsidP="00383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67FC3702" w14:textId="77777777" w:rsidR="00383166" w:rsidRPr="009E746E" w:rsidRDefault="00383166" w:rsidP="0038316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E746E">
        <w:rPr>
          <w:rFonts w:ascii="Arial" w:eastAsia="Arial" w:hAnsi="Arial" w:cs="Arial"/>
          <w:sz w:val="24"/>
          <w:szCs w:val="24"/>
        </w:rPr>
        <w:t>Nome do(a) Docente: __________________________________________</w:t>
      </w:r>
    </w:p>
    <w:p w14:paraId="51D7429C" w14:textId="77777777" w:rsidR="00383166" w:rsidRPr="009E746E" w:rsidRDefault="00383166" w:rsidP="0038316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sz w:val="24"/>
          <w:szCs w:val="24"/>
        </w:rPr>
      </w:pPr>
    </w:p>
    <w:p w14:paraId="4A233051" w14:textId="77777777" w:rsidR="00383166" w:rsidRPr="009E746E" w:rsidRDefault="00383166" w:rsidP="00383166">
      <w:pPr>
        <w:widowControl w:val="0"/>
        <w:numPr>
          <w:ilvl w:val="0"/>
          <w:numId w:val="4"/>
        </w:numPr>
        <w:spacing w:after="12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E746E">
        <w:rPr>
          <w:rFonts w:ascii="Arial" w:eastAsia="Arial" w:hAnsi="Arial" w:cs="Arial"/>
          <w:sz w:val="24"/>
          <w:szCs w:val="24"/>
        </w:rPr>
        <w:t xml:space="preserve">A letra “c” do Item 7.4 do Edital que regra o Processo Seletivo, que </w:t>
      </w:r>
      <w:r w:rsidRPr="009E746E">
        <w:rPr>
          <w:rFonts w:ascii="Arial" w:eastAsia="Arial" w:hAnsi="Arial" w:cs="Arial"/>
          <w:b/>
          <w:sz w:val="24"/>
          <w:szCs w:val="24"/>
        </w:rPr>
        <w:t>ESCOLHI</w:t>
      </w:r>
      <w:r w:rsidRPr="009E746E">
        <w:rPr>
          <w:rFonts w:ascii="Arial" w:eastAsia="Arial" w:hAnsi="Arial" w:cs="Arial"/>
          <w:sz w:val="24"/>
          <w:szCs w:val="24"/>
        </w:rPr>
        <w:t xml:space="preserve">, de livre e espontânea vontade, </w:t>
      </w:r>
      <w:r w:rsidRPr="009E746E">
        <w:rPr>
          <w:rFonts w:ascii="Arial" w:eastAsia="Arial" w:hAnsi="Arial" w:cs="Arial"/>
          <w:b/>
          <w:sz w:val="24"/>
          <w:szCs w:val="24"/>
        </w:rPr>
        <w:t>PARA A REALIZAÇÃO DA APRESENTAÇÃO ORAL PARA A COMISSÃO DE SELEÇÃO</w:t>
      </w:r>
      <w:r w:rsidRPr="009E746E">
        <w:rPr>
          <w:rFonts w:ascii="Arial" w:eastAsia="Arial" w:hAnsi="Arial" w:cs="Arial"/>
          <w:sz w:val="24"/>
          <w:szCs w:val="24"/>
        </w:rPr>
        <w:t>, a forma:</w:t>
      </w:r>
    </w:p>
    <w:p w14:paraId="43015E81" w14:textId="77777777" w:rsidR="00383166" w:rsidRPr="009E746E" w:rsidRDefault="00383166" w:rsidP="00383166">
      <w:pPr>
        <w:widowControl w:val="0"/>
        <w:spacing w:after="12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69354DB" w14:textId="77777777" w:rsidR="00383166" w:rsidRPr="009E746E" w:rsidRDefault="00383166" w:rsidP="00383166">
      <w:pPr>
        <w:widowControl w:val="0"/>
        <w:spacing w:after="120" w:line="24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 w:rsidRPr="009E746E">
        <w:rPr>
          <w:rFonts w:ascii="Arial" w:eastAsia="Arial" w:hAnsi="Arial" w:cs="Arial"/>
          <w:b/>
          <w:sz w:val="24"/>
          <w:szCs w:val="24"/>
        </w:rPr>
        <w:t xml:space="preserve">(  </w:t>
      </w:r>
      <w:proofErr w:type="gramEnd"/>
      <w:r w:rsidRPr="009E746E">
        <w:rPr>
          <w:rFonts w:ascii="Arial" w:eastAsia="Arial" w:hAnsi="Arial" w:cs="Arial"/>
          <w:b/>
          <w:sz w:val="24"/>
          <w:szCs w:val="24"/>
        </w:rPr>
        <w:t xml:space="preserve"> ) PRESENCIAL</w:t>
      </w:r>
    </w:p>
    <w:p w14:paraId="7D2B0ECD" w14:textId="77777777" w:rsidR="00383166" w:rsidRPr="009E746E" w:rsidRDefault="00383166" w:rsidP="00383166">
      <w:pPr>
        <w:widowControl w:val="0"/>
        <w:spacing w:after="120" w:line="24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 w:rsidRPr="009E746E">
        <w:rPr>
          <w:rFonts w:ascii="Arial" w:eastAsia="Arial" w:hAnsi="Arial" w:cs="Arial"/>
          <w:b/>
          <w:sz w:val="24"/>
          <w:szCs w:val="24"/>
        </w:rPr>
        <w:t xml:space="preserve">(  </w:t>
      </w:r>
      <w:proofErr w:type="gramEnd"/>
      <w:r w:rsidRPr="009E746E">
        <w:rPr>
          <w:rFonts w:ascii="Arial" w:eastAsia="Arial" w:hAnsi="Arial" w:cs="Arial"/>
          <w:b/>
          <w:sz w:val="24"/>
          <w:szCs w:val="24"/>
        </w:rPr>
        <w:t xml:space="preserve"> ) VIRTUAL</w:t>
      </w:r>
    </w:p>
    <w:p w14:paraId="77E3C5FB" w14:textId="77777777" w:rsidR="00383166" w:rsidRPr="009E746E" w:rsidRDefault="00383166" w:rsidP="00383166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782F2398" w14:textId="77777777" w:rsidR="00383166" w:rsidRPr="009E746E" w:rsidRDefault="00383166" w:rsidP="00383166">
      <w:pPr>
        <w:widowControl w:val="0"/>
        <w:spacing w:after="12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 w:rsidRPr="009E746E">
        <w:rPr>
          <w:rFonts w:ascii="Arial" w:eastAsia="Arial" w:hAnsi="Arial" w:cs="Arial"/>
          <w:sz w:val="24"/>
          <w:szCs w:val="24"/>
        </w:rPr>
        <w:t>Cordialmente,</w:t>
      </w:r>
    </w:p>
    <w:p w14:paraId="43757056" w14:textId="77777777" w:rsidR="00383166" w:rsidRPr="009E746E" w:rsidRDefault="00383166" w:rsidP="00383166">
      <w:pPr>
        <w:widowControl w:val="0"/>
        <w:spacing w:after="120" w:line="24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p w14:paraId="7E4BA818" w14:textId="77777777" w:rsidR="00383166" w:rsidRPr="009E746E" w:rsidRDefault="00383166" w:rsidP="00383166">
      <w:pPr>
        <w:widowControl w:val="0"/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9E746E">
        <w:rPr>
          <w:rFonts w:ascii="Arial" w:eastAsia="Arial" w:hAnsi="Arial" w:cs="Arial"/>
          <w:sz w:val="24"/>
          <w:szCs w:val="24"/>
        </w:rPr>
        <w:t>______________________________________</w:t>
      </w:r>
    </w:p>
    <w:p w14:paraId="377C977B" w14:textId="77777777" w:rsidR="00383166" w:rsidRPr="009E746E" w:rsidRDefault="00383166" w:rsidP="00383166">
      <w:pPr>
        <w:widowControl w:val="0"/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9E746E">
        <w:rPr>
          <w:rFonts w:ascii="Arial" w:eastAsia="Arial" w:hAnsi="Arial" w:cs="Arial"/>
          <w:sz w:val="24"/>
          <w:szCs w:val="24"/>
        </w:rPr>
        <w:t>Assinatura do(a) candidato(a)</w:t>
      </w:r>
    </w:p>
    <w:p w14:paraId="51E8AE59" w14:textId="77777777" w:rsidR="00383166" w:rsidRDefault="00383166" w:rsidP="00383166">
      <w:pPr>
        <w:widowControl w:val="0"/>
        <w:spacing w:after="0" w:line="360" w:lineRule="auto"/>
        <w:ind w:left="0" w:hanging="2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383166" w:rsidSect="00383166">
      <w:headerReference w:type="even" r:id="rId6"/>
      <w:headerReference w:type="default" r:id="rId7"/>
      <w:footerReference w:type="even" r:id="rId8"/>
      <w:headerReference w:type="first" r:id="rId9"/>
      <w:pgSz w:w="11905" w:h="16837"/>
      <w:pgMar w:top="426" w:right="990" w:bottom="851" w:left="993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B71F" w14:textId="77777777" w:rsidR="00EF1089" w:rsidRDefault="003831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A2C42" w14:textId="77777777" w:rsidR="00EF1089" w:rsidRDefault="003831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12F1B" w14:textId="77777777" w:rsidR="00EF1089" w:rsidRDefault="003831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  <w:rPr>
        <w:color w:val="000000"/>
        <w:sz w:val="20"/>
        <w:szCs w:val="20"/>
      </w:rPr>
    </w:pPr>
  </w:p>
  <w:p w14:paraId="5898C5FF" w14:textId="77777777" w:rsidR="00EF1089" w:rsidRDefault="003831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42A6" w14:textId="77777777" w:rsidR="00EF1089" w:rsidRDefault="003831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114300" distR="114300" wp14:anchorId="594A96F7" wp14:editId="1D8E6769">
          <wp:extent cx="1474470" cy="921385"/>
          <wp:effectExtent l="0" t="0" r="0" b="0"/>
          <wp:docPr id="1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4470" cy="921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E6716"/>
    <w:multiLevelType w:val="multilevel"/>
    <w:tmpl w:val="F10C04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B8A5F00"/>
    <w:multiLevelType w:val="multilevel"/>
    <w:tmpl w:val="B6300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CE4A9A"/>
    <w:multiLevelType w:val="multilevel"/>
    <w:tmpl w:val="80002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D11489"/>
    <w:multiLevelType w:val="multilevel"/>
    <w:tmpl w:val="015EE4B4"/>
    <w:lvl w:ilvl="0">
      <w:start w:val="1"/>
      <w:numFmt w:val="decimal"/>
      <w:lvlText w:val="%1-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66"/>
    <w:rsid w:val="002F3970"/>
    <w:rsid w:val="003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ED46"/>
  <w15:chartTrackingRefBased/>
  <w15:docId w15:val="{CC911590-C084-433C-AF2B-4CA59627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qFormat/>
    <w:rsid w:val="00383166"/>
    <w:pPr>
      <w:spacing w:after="200" w:line="276" w:lineRule="auto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83166"/>
    <w:pPr>
      <w:spacing w:after="200" w:line="276" w:lineRule="auto"/>
      <w:ind w:left="-1" w:hanging="1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166"/>
    <w:rPr>
      <w:rFonts w:ascii="Segoe UI" w:eastAsia="Times New Roman" w:hAnsi="Segoe UI" w:cs="Segoe UI"/>
      <w:position w:val="-1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Jacson</dc:creator>
  <cp:keywords/>
  <dc:description/>
  <cp:lastModifiedBy>Jacson</cp:lastModifiedBy>
  <cp:revision>1</cp:revision>
  <cp:lastPrinted>2023-05-19T20:17:00Z</cp:lastPrinted>
  <dcterms:created xsi:type="dcterms:W3CDTF">2023-05-19T20:13:00Z</dcterms:created>
  <dcterms:modified xsi:type="dcterms:W3CDTF">2023-05-19T20:18:00Z</dcterms:modified>
</cp:coreProperties>
</file>