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A3" w:rsidRDefault="00EB20A3" w:rsidP="00EB20A3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4C446A" w:rsidRDefault="00EB20A3" w:rsidP="00EB20A3">
      <w:pPr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C446A">
        <w:rPr>
          <w:rFonts w:ascii="Arial" w:eastAsia="Arial" w:hAnsi="Arial" w:cs="Arial"/>
          <w:b/>
          <w:bCs/>
          <w:sz w:val="24"/>
          <w:szCs w:val="24"/>
        </w:rPr>
        <w:t>Anexo III</w:t>
      </w:r>
      <w:r w:rsidRPr="00E50C87">
        <w:rPr>
          <w:rFonts w:ascii="Arial" w:eastAsia="Arial" w:hAnsi="Arial" w:cs="Arial"/>
          <w:b/>
          <w:bCs/>
          <w:sz w:val="24"/>
          <w:szCs w:val="24"/>
        </w:rPr>
        <w:t xml:space="preserve"> - Planilha de Avaliação de Currículos</w:t>
      </w:r>
    </w:p>
    <w:p w:rsidR="00EB20A3" w:rsidRPr="00E50C87" w:rsidRDefault="00EB20A3" w:rsidP="00EB20A3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EB20A3" w:rsidRPr="00E50C87" w:rsidRDefault="00EB20A3" w:rsidP="00EB20A3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  <w:highlight w:val="yellow"/>
        </w:rPr>
      </w:pPr>
      <w:r w:rsidRPr="00E50C87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5987AF9D" wp14:editId="45690E06">
            <wp:simplePos x="0" y="0"/>
            <wp:positionH relativeFrom="column">
              <wp:posOffset>-6350</wp:posOffset>
            </wp:positionH>
            <wp:positionV relativeFrom="paragraph">
              <wp:posOffset>635</wp:posOffset>
            </wp:positionV>
            <wp:extent cx="1722120" cy="1041400"/>
            <wp:effectExtent l="0" t="0" r="0" b="0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0A3" w:rsidRPr="00E50C87" w:rsidRDefault="00EB20A3" w:rsidP="00EB20A3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EB20A3" w:rsidRPr="004C446A" w:rsidRDefault="00EB20A3" w:rsidP="00EB20A3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4C446A">
        <w:rPr>
          <w:rFonts w:ascii="Arial" w:eastAsia="Arial" w:hAnsi="Arial" w:cs="Arial"/>
          <w:b/>
          <w:sz w:val="28"/>
          <w:szCs w:val="28"/>
        </w:rPr>
        <w:t>PROGRAMA DE PÓS-GRADUAÇÃO EM ENGENHARIA</w:t>
      </w:r>
    </w:p>
    <w:p w:rsidR="00EB20A3" w:rsidRPr="004C446A" w:rsidRDefault="00EB20A3" w:rsidP="00EB20A3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4C446A">
        <w:rPr>
          <w:rFonts w:ascii="Arial" w:eastAsia="Arial" w:hAnsi="Arial" w:cs="Arial"/>
          <w:b/>
          <w:sz w:val="28"/>
          <w:szCs w:val="28"/>
        </w:rPr>
        <w:t>PLANILHA DE AVALIAÇÃO DE CURRÍCULOS</w:t>
      </w:r>
    </w:p>
    <w:p w:rsidR="00EB20A3" w:rsidRPr="004C446A" w:rsidRDefault="00EB20A3" w:rsidP="00EB20A3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EB20A3" w:rsidRPr="004C446A" w:rsidRDefault="00EB20A3" w:rsidP="00EB20A3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EB20A3" w:rsidRPr="004C446A" w:rsidRDefault="00EB20A3" w:rsidP="00EB20A3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:rsidR="00EB20A3" w:rsidRPr="004C446A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4C446A">
        <w:rPr>
          <w:rFonts w:ascii="Arial" w:eastAsia="Arial" w:hAnsi="Arial" w:cs="Arial"/>
          <w:b/>
          <w:sz w:val="24"/>
          <w:szCs w:val="24"/>
        </w:rPr>
        <w:t xml:space="preserve">Instruções </w:t>
      </w:r>
      <w:sdt>
        <w:sdtPr>
          <w:tag w:val="goog_rdk_17"/>
          <w:id w:val="-494642239"/>
        </w:sdtPr>
        <w:sdtContent/>
      </w:sdt>
      <w:r w:rsidRPr="004C446A">
        <w:rPr>
          <w:rFonts w:ascii="Arial" w:eastAsia="Arial" w:hAnsi="Arial" w:cs="Arial"/>
          <w:b/>
          <w:sz w:val="24"/>
          <w:szCs w:val="24"/>
        </w:rPr>
        <w:t>para o(a) candidato(a):</w:t>
      </w:r>
    </w:p>
    <w:p w:rsidR="00EB20A3" w:rsidRPr="004C446A" w:rsidRDefault="00EB20A3" w:rsidP="00EB20A3">
      <w:pPr>
        <w:numPr>
          <w:ilvl w:val="0"/>
          <w:numId w:val="1"/>
        </w:numPr>
        <w:spacing w:after="12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sdt>
        <w:sdtPr>
          <w:tag w:val="goog_rdk_18"/>
          <w:id w:val="1596668767"/>
        </w:sdtPr>
        <w:sdtContent/>
      </w:sdt>
      <w:r w:rsidRPr="004C446A">
        <w:rPr>
          <w:rFonts w:ascii="Arial" w:eastAsia="Arial" w:hAnsi="Arial" w:cs="Arial"/>
          <w:sz w:val="24"/>
          <w:szCs w:val="24"/>
        </w:rPr>
        <w:t>Preencha o campo indicado com seu nome completo por extenso, sem abreviaturas ou omissão de parte do nome ou do sobrenome;</w:t>
      </w:r>
    </w:p>
    <w:p w:rsidR="00EB20A3" w:rsidRPr="004C446A" w:rsidRDefault="00EB20A3" w:rsidP="00EB20A3">
      <w:pPr>
        <w:numPr>
          <w:ilvl w:val="0"/>
          <w:numId w:val="1"/>
        </w:numPr>
        <w:spacing w:after="12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4C446A">
        <w:rPr>
          <w:rFonts w:ascii="Arial" w:eastAsia="Arial" w:hAnsi="Arial" w:cs="Arial"/>
          <w:sz w:val="24"/>
          <w:szCs w:val="24"/>
        </w:rPr>
        <w:t xml:space="preserve">Preencha os campos "unidades" e "pontuação" </w:t>
      </w:r>
      <w:sdt>
        <w:sdtPr>
          <w:tag w:val="goog_rdk_19"/>
          <w:id w:val="-273102844"/>
        </w:sdtPr>
        <w:sdtContent/>
      </w:sdt>
      <w:r w:rsidRPr="004C446A">
        <w:rPr>
          <w:rFonts w:ascii="Arial" w:eastAsia="Arial" w:hAnsi="Arial" w:cs="Arial"/>
          <w:sz w:val="24"/>
          <w:szCs w:val="24"/>
        </w:rPr>
        <w:t>da Planilha em números arábicos;</w:t>
      </w:r>
    </w:p>
    <w:p w:rsidR="00EB20A3" w:rsidRPr="004C446A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4C446A">
        <w:rPr>
          <w:rFonts w:ascii="Arial" w:eastAsia="Arial" w:hAnsi="Arial" w:cs="Arial"/>
          <w:sz w:val="24"/>
          <w:szCs w:val="24"/>
        </w:rPr>
        <w:t>3. Os itens são excludentes, não podendo haver dupla atribuição;</w:t>
      </w:r>
    </w:p>
    <w:p w:rsidR="00EB20A3" w:rsidRPr="004C446A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20"/>
          <w:id w:val="-1211963789"/>
        </w:sdtPr>
        <w:sdtContent/>
      </w:sdt>
      <w:r w:rsidRPr="004C446A">
        <w:rPr>
          <w:rFonts w:ascii="Arial" w:eastAsia="Arial" w:hAnsi="Arial" w:cs="Arial"/>
          <w:sz w:val="24"/>
          <w:szCs w:val="24"/>
        </w:rPr>
        <w:t xml:space="preserve">4. Para obter a classificação das revistas segundo o </w:t>
      </w:r>
      <w:proofErr w:type="spellStart"/>
      <w:r w:rsidRPr="004C446A">
        <w:rPr>
          <w:rFonts w:ascii="Arial" w:eastAsia="Arial" w:hAnsi="Arial" w:cs="Arial"/>
          <w:sz w:val="24"/>
          <w:szCs w:val="24"/>
        </w:rPr>
        <w:t>Qualis</w:t>
      </w:r>
      <w:proofErr w:type="spellEnd"/>
      <w:r w:rsidRPr="004C446A">
        <w:rPr>
          <w:rFonts w:ascii="Arial" w:eastAsia="Arial" w:hAnsi="Arial" w:cs="Arial"/>
          <w:sz w:val="24"/>
          <w:szCs w:val="24"/>
        </w:rPr>
        <w:t xml:space="preserve"> Periódicos na Plataforma Sucupira (Área de avaliação Engenharias I), consulte o site da Coordenação de Aperfeiçoamento de Pessoal de Nível Superior (CAPES) através do link:  &lt;</w:t>
      </w:r>
      <w:hyperlink r:id="rId6">
        <w:r w:rsidRPr="004C446A">
          <w:rPr>
            <w:rFonts w:ascii="Arial" w:eastAsia="Arial" w:hAnsi="Arial" w:cs="Arial"/>
            <w:sz w:val="24"/>
            <w:szCs w:val="24"/>
            <w:u w:val="single"/>
          </w:rPr>
          <w:t>http://qualis.capes.gov.br/webqualis/</w:t>
        </w:r>
      </w:hyperlink>
      <w:r w:rsidRPr="004C446A">
        <w:rPr>
          <w:rFonts w:ascii="Arial" w:eastAsia="Arial" w:hAnsi="Arial" w:cs="Arial"/>
          <w:sz w:val="24"/>
          <w:szCs w:val="24"/>
        </w:rPr>
        <w:t>&gt;;</w:t>
      </w:r>
    </w:p>
    <w:p w:rsidR="00EB20A3" w:rsidRPr="004C446A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21"/>
          <w:id w:val="768818932"/>
        </w:sdtPr>
        <w:sdtContent/>
      </w:sdt>
      <w:r w:rsidRPr="004C446A">
        <w:rPr>
          <w:rFonts w:ascii="Arial" w:eastAsia="Arial" w:hAnsi="Arial" w:cs="Arial"/>
          <w:sz w:val="24"/>
          <w:szCs w:val="24"/>
        </w:rPr>
        <w:t>5. Após preencher os campos correspondentes às suas atividades, inclua o local e data no campo indicado, salve e imprima a planilha, assinando a mesma na sequência para posterior digitalização;</w:t>
      </w:r>
    </w:p>
    <w:p w:rsidR="00EB20A3" w:rsidRPr="004C446A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22"/>
          <w:id w:val="1799493527"/>
        </w:sdtPr>
        <w:sdtContent/>
      </w:sdt>
      <w:r w:rsidRPr="004C446A">
        <w:rPr>
          <w:rFonts w:ascii="Arial" w:eastAsia="Arial" w:hAnsi="Arial" w:cs="Arial"/>
          <w:sz w:val="24"/>
          <w:szCs w:val="24"/>
        </w:rPr>
        <w:t>6. Esta planilha e sua DOCUMENTAÇÃO COMPROBATÓRIA, deverão ser incluídas, no Formato PDF, no campo “arquivos da inscrição’ da Ficha de Inscrição on-line no endereço indicado no item 3 deste edital, juntamente com os demais documentos necessários para inscrição.</w:t>
      </w:r>
    </w:p>
    <w:p w:rsidR="00EB20A3" w:rsidRPr="004C446A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4C446A">
        <w:rPr>
          <w:rFonts w:ascii="Arial" w:eastAsia="Arial" w:hAnsi="Arial" w:cs="Arial"/>
          <w:b/>
          <w:sz w:val="24"/>
          <w:szCs w:val="24"/>
        </w:rPr>
        <w:t>Observação: A inclusão no Sistema GURI de somente o arquivo digital da Planilha de avaliação de currículos, sem a sua DOCUMENTAÇÃO COMPROBATÓRIA, implicará na não homologação da inscrição do(a) candidato(a).</w:t>
      </w:r>
    </w:p>
    <w:p w:rsidR="00EB20A3" w:rsidRPr="004C446A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4C446A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4C446A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4C446A">
        <w:rPr>
          <w:rFonts w:ascii="Arial" w:eastAsia="Arial" w:hAnsi="Arial" w:cs="Arial"/>
          <w:sz w:val="24"/>
          <w:szCs w:val="24"/>
        </w:rPr>
        <w:t>Nome Completo do(a) Candidato(a): ______________________________________</w:t>
      </w:r>
    </w:p>
    <w:p w:rsidR="00EB20A3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4C446A" w:rsidRDefault="00EB20A3" w:rsidP="00EB20A3">
      <w:pPr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249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961"/>
        <w:gridCol w:w="1559"/>
        <w:gridCol w:w="1276"/>
        <w:gridCol w:w="1276"/>
        <w:gridCol w:w="1417"/>
      </w:tblGrid>
      <w:tr w:rsidR="00EB20A3" w:rsidRPr="004C446A" w:rsidTr="00E50C87">
        <w:trPr>
          <w:trHeight w:val="49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TÍTULOS - EXPERIÊNCIAS ACADÊMICAS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UNIDADES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PONTUAÇÃO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4C446A">
              <w:rPr>
                <w:rFonts w:ascii="Arial" w:eastAsia="Arial" w:hAnsi="Arial" w:cs="Arial"/>
                <w:sz w:val="20"/>
                <w:szCs w:val="20"/>
              </w:rPr>
              <w:t>Numeração  corresponde</w:t>
            </w:r>
            <w:proofErr w:type="gramEnd"/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 ao Currículo Lattes</w:t>
            </w: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Formação em curso da IES na área que: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(máximo 30)</w:t>
            </w:r>
          </w:p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Coincide com área afim ao </w:t>
            </w: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PPEng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Coincide parcialmente com área a fim ao </w:t>
            </w: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PPEng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Não coincide com área afim ao </w:t>
            </w: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PPEng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57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Especialização lato sensu em curso da IES na área que: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(máximo 25)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Coincide com área afim ao </w:t>
            </w: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PPEng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Coincide parcialmente com área a fim ao </w:t>
            </w: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PPEng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2.3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Não coincide com área afim ao </w:t>
            </w: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PPEng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40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Bolsas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Meses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66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Bolsista de iniciação científica ou tecnológica da FAPERGS/ CNPq, ou outra fundação estadual de fomento 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5 pontos a cada 06 meses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660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Bolsista de Iniciação científica financiada ou tecnológica por </w:t>
            </w: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pró-reitoria</w:t>
            </w:r>
            <w:proofErr w:type="spellEnd"/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de pesquisa ou similar (20 horas semanais)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4 pontos a cada 06 meses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330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Bolsista PET (20 horas semanais) 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2 pontos a cada 06 meses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trike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trike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34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3.4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Iniciação científica sem bolsa (12 horas semanais)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1,5 pontos a cada 06 meses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37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Estágios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Meses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660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4.1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Estágios em laboratórios de pesquisa (não cumulativo com bolsas de qualquer natureza)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0,4 pontos por mês no mesmo laboratório de pesquisa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67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Atividade docente em Instituição de Ensino Superior nas áreas de Ciências Exatas e da Terra e Engenharias no os últimos cinco anos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1,5 ponto por 06 meses (carga mínima de 8 horas/semana)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Trabalhos científicos publicados em eventos entre os últimos cinco anos: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5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5.1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Internacionais (completo/resumo expandido/ resumo)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3,5/2/1 pontos por evento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5.2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Nacionais (completo/resumo expandido/ resumo)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2/10,0,5 pontos por evento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Regionais (completo/resumo expandido/ resumo)</w:t>
            </w:r>
          </w:p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1/0,5/0,2 pontos por evento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5.4</w:t>
            </w:r>
          </w:p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Salão de Iniciação Científica (completo/resumo expandido/ resumo) (</w:t>
            </w: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Ex</w:t>
            </w:r>
            <w:proofErr w:type="spellEnd"/>
            <w:r w:rsidRPr="004C446A">
              <w:rPr>
                <w:rFonts w:ascii="Arial" w:eastAsia="Arial" w:hAnsi="Arial" w:cs="Arial"/>
                <w:sz w:val="20"/>
                <w:szCs w:val="20"/>
              </w:rPr>
              <w:t>: SIEPE)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1/0,5/0,2 pontos por evento</w:t>
            </w:r>
          </w:p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Artigos publicados ou comprovadamente aceitos para publicação (classificação da CAPES na área de Engenharias I) nos últimos cinco anos: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850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A1 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30 pontos/artigo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6.2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A2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20 pontos/artigo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6.3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15 pontos/artigo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6.4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B2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9 pontos/artigo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6.5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B3 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7 pontos/artigo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6.6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B4 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6 pontos/artigo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6.7</w:t>
            </w:r>
          </w:p>
        </w:tc>
        <w:tc>
          <w:tcPr>
            <w:tcW w:w="29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B5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5 pontos/artigo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6.8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C446A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4 pontos/artigo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40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Patentes nos últimos cinco anos: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30 pontos/patente concedida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20A3" w:rsidRPr="004C446A" w:rsidRDefault="00EB20A3" w:rsidP="00EB20A3">
      <w:pPr>
        <w:spacing w:after="0" w:line="240" w:lineRule="auto"/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W w:w="9187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3"/>
        <w:gridCol w:w="2977"/>
        <w:gridCol w:w="708"/>
        <w:gridCol w:w="759"/>
      </w:tblGrid>
      <w:tr w:rsidR="00EB20A3" w:rsidRPr="004C446A" w:rsidTr="00E50C87">
        <w:trPr>
          <w:trHeight w:val="300"/>
        </w:trPr>
        <w:tc>
          <w:tcPr>
            <w:tcW w:w="47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Declaração: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4C446A" w:rsidTr="00E50C87">
        <w:trPr>
          <w:trHeight w:val="690"/>
        </w:trPr>
        <w:tc>
          <w:tcPr>
            <w:tcW w:w="918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0A3" w:rsidRPr="004C446A" w:rsidRDefault="00EB20A3" w:rsidP="00E50C87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DECLARO que as informações aqui prestadas são verdadeiras </w:t>
            </w:r>
            <w:sdt>
              <w:sdtPr>
                <w:rPr>
                  <w:sz w:val="20"/>
                  <w:szCs w:val="20"/>
                </w:rPr>
                <w:tag w:val="goog_rdk_23"/>
                <w:id w:val="920291614"/>
              </w:sdtPr>
              <w:sdtContent/>
            </w:sdt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e que poderão ser comprovadas através da documentação comprobatória anexa, e que estou ciente e concordo com as condições de preenchimento estabelecidas nos itens </w:t>
            </w:r>
            <w:sdt>
              <w:sdtPr>
                <w:rPr>
                  <w:sz w:val="20"/>
                  <w:szCs w:val="20"/>
                </w:rPr>
                <w:tag w:val="goog_rdk_24"/>
                <w:id w:val="-1371835784"/>
              </w:sdtPr>
              <w:sdtContent/>
            </w:sdt>
            <w:r w:rsidRPr="004C446A">
              <w:rPr>
                <w:rFonts w:ascii="Arial" w:eastAsia="Arial" w:hAnsi="Arial" w:cs="Arial"/>
                <w:sz w:val="20"/>
                <w:szCs w:val="20"/>
              </w:rPr>
              <w:t>1 a 6 descritos nas instruções ao</w:t>
            </w:r>
            <w:r w:rsidRPr="00E50C8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(à) </w:t>
            </w:r>
            <w:r w:rsidRPr="004C446A">
              <w:rPr>
                <w:rFonts w:ascii="Arial" w:eastAsia="Arial" w:hAnsi="Arial" w:cs="Arial"/>
                <w:sz w:val="20"/>
                <w:szCs w:val="20"/>
              </w:rPr>
              <w:t>candidato</w:t>
            </w:r>
            <w:r w:rsidRPr="00E50C8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(a)</w:t>
            </w:r>
            <w:r w:rsidRPr="004C446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B20A3" w:rsidRPr="004C446A" w:rsidTr="00E50C87">
        <w:trPr>
          <w:trHeight w:val="300"/>
        </w:trPr>
        <w:tc>
          <w:tcPr>
            <w:tcW w:w="47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Local e Data:</w:t>
            </w:r>
          </w:p>
        </w:tc>
        <w:tc>
          <w:tcPr>
            <w:tcW w:w="4444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B20A3" w:rsidRPr="004C446A" w:rsidTr="00E50C87">
        <w:trPr>
          <w:trHeight w:val="300"/>
        </w:trPr>
        <w:tc>
          <w:tcPr>
            <w:tcW w:w="474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4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20A3" w:rsidRPr="00F94293" w:rsidTr="00E50C87">
        <w:trPr>
          <w:trHeight w:val="210"/>
        </w:trPr>
        <w:tc>
          <w:tcPr>
            <w:tcW w:w="474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4C446A" w:rsidRDefault="00EB20A3" w:rsidP="00E50C87">
            <w:pP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0A3" w:rsidRPr="00F94293" w:rsidRDefault="00EB20A3" w:rsidP="00E50C8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C446A">
              <w:rPr>
                <w:rFonts w:ascii="Arial" w:eastAsia="Arial" w:hAnsi="Arial" w:cs="Arial"/>
                <w:sz w:val="20"/>
                <w:szCs w:val="20"/>
              </w:rPr>
              <w:t xml:space="preserve"> Assinatura do(a) candidato(a)</w:t>
            </w:r>
          </w:p>
        </w:tc>
      </w:tr>
    </w:tbl>
    <w:p w:rsidR="00EB20A3" w:rsidRPr="00F94293" w:rsidRDefault="00EB20A3" w:rsidP="00EB20A3">
      <w:pPr>
        <w:widowControl w:val="0"/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B20A3" w:rsidRPr="00F94293" w:rsidRDefault="00EB20A3" w:rsidP="00EB20A3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EB20A3" w:rsidRPr="00F94293" w:rsidSect="00E50C87">
      <w:headerReference w:type="even" r:id="rId7"/>
      <w:headerReference w:type="default" r:id="rId8"/>
      <w:footerReference w:type="even" r:id="rId9"/>
      <w:headerReference w:type="first" r:id="rId10"/>
      <w:pgSz w:w="11905" w:h="16837"/>
      <w:pgMar w:top="1701" w:right="990" w:bottom="1135" w:left="993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EB20A3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EB20A3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EB20A3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  <w:sz w:val="20"/>
        <w:szCs w:val="20"/>
      </w:rPr>
    </w:pPr>
  </w:p>
  <w:p w:rsidR="00CE096A" w:rsidRDefault="00EB20A3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EB20A3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7ED0D446" wp14:editId="2C6C8694">
          <wp:extent cx="1474470" cy="921385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D1A"/>
    <w:multiLevelType w:val="hybridMultilevel"/>
    <w:tmpl w:val="61BA925C"/>
    <w:lvl w:ilvl="0" w:tplc="0AF0FC3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AD86966"/>
    <w:multiLevelType w:val="multilevel"/>
    <w:tmpl w:val="2AD869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41"/>
    <w:rsid w:val="000D17F9"/>
    <w:rsid w:val="006A654D"/>
    <w:rsid w:val="00961141"/>
    <w:rsid w:val="00E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1DF3"/>
  <w15:chartTrackingRefBased/>
  <w15:docId w15:val="{1915CD93-D995-40C7-A8C4-0EC5A2B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41"/>
    <w:pPr>
      <w:spacing w:after="200" w:line="276" w:lineRule="auto"/>
      <w:ind w:hanging="1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961141"/>
    <w:pPr>
      <w:spacing w:after="200" w:line="276" w:lineRule="auto"/>
      <w:ind w:hang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rsid w:val="00961141"/>
    <w:pPr>
      <w:ind w:leftChars="-1" w:left="720" w:hangingChars="1"/>
      <w:contextualSpacing/>
      <w:textAlignment w:val="top"/>
      <w:outlineLvl w:val="0"/>
    </w:pPr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alis.capes.gov.br/webquali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</dc:creator>
  <cp:keywords/>
  <dc:description/>
  <cp:lastModifiedBy>Jacson</cp:lastModifiedBy>
  <cp:revision>2</cp:revision>
  <dcterms:created xsi:type="dcterms:W3CDTF">2022-11-04T16:42:00Z</dcterms:created>
  <dcterms:modified xsi:type="dcterms:W3CDTF">2022-11-04T16:42:00Z</dcterms:modified>
</cp:coreProperties>
</file>