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EA" w:rsidRPr="00F16A5E" w:rsidRDefault="00E01DEA" w:rsidP="00E01DEA">
      <w:pPr>
        <w:spacing w:after="0" w:line="360" w:lineRule="auto"/>
        <w:jc w:val="center"/>
        <w:rPr>
          <w:b/>
          <w:sz w:val="24"/>
          <w:szCs w:val="24"/>
        </w:rPr>
      </w:pPr>
      <w:r w:rsidRPr="00F16A5E">
        <w:rPr>
          <w:b/>
          <w:sz w:val="24"/>
          <w:szCs w:val="24"/>
        </w:rPr>
        <w:t>ANEXO I - PROGRAMA E BIBLIOGRAFIA PARA A PROVA DE CONHECIMENTO ESPECÍFICO</w:t>
      </w:r>
    </w:p>
    <w:p w:rsidR="00E01DEA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Programa:</w:t>
      </w:r>
    </w:p>
    <w:p w:rsidR="00E01DEA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16A5E">
        <w:rPr>
          <w:sz w:val="24"/>
          <w:szCs w:val="24"/>
        </w:rPr>
        <w:t>1. Potencial de membrana e de ação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Transmissão sináptica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16A5E">
        <w:rPr>
          <w:sz w:val="24"/>
          <w:szCs w:val="24"/>
        </w:rPr>
        <w:t xml:space="preserve">. </w:t>
      </w:r>
      <w:proofErr w:type="spellStart"/>
      <w:r w:rsidRPr="00F16A5E">
        <w:rPr>
          <w:sz w:val="24"/>
          <w:szCs w:val="24"/>
        </w:rPr>
        <w:t>Eletrofisiologia</w:t>
      </w:r>
      <w:proofErr w:type="spellEnd"/>
      <w:r w:rsidRPr="00F16A5E">
        <w:rPr>
          <w:sz w:val="24"/>
          <w:szCs w:val="24"/>
        </w:rPr>
        <w:t xml:space="preserve"> cardíaca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6A5E">
        <w:rPr>
          <w:sz w:val="24"/>
          <w:szCs w:val="24"/>
        </w:rPr>
        <w:t>. Ciclo cardíaco </w:t>
      </w:r>
    </w:p>
    <w:p w:rsidR="00E01DEA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16A5E">
        <w:rPr>
          <w:sz w:val="24"/>
          <w:szCs w:val="24"/>
        </w:rPr>
        <w:t>. Regulação de pressão arterial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Contração muscular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16A5E">
        <w:rPr>
          <w:sz w:val="24"/>
          <w:szCs w:val="24"/>
        </w:rPr>
        <w:t>. Mecânica respiratória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16A5E">
        <w:rPr>
          <w:sz w:val="24"/>
          <w:szCs w:val="24"/>
        </w:rPr>
        <w:t>. Controle da ventilação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16A5E">
        <w:rPr>
          <w:sz w:val="24"/>
          <w:szCs w:val="24"/>
        </w:rPr>
        <w:t>. Sistema hipotálamo-</w:t>
      </w:r>
      <w:proofErr w:type="spellStart"/>
      <w:r w:rsidRPr="00F16A5E">
        <w:rPr>
          <w:sz w:val="24"/>
          <w:szCs w:val="24"/>
        </w:rPr>
        <w:t>hipofisário</w:t>
      </w:r>
      <w:proofErr w:type="spellEnd"/>
      <w:r w:rsidRPr="00F16A5E">
        <w:rPr>
          <w:sz w:val="24"/>
          <w:szCs w:val="24"/>
        </w:rPr>
        <w:t>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F16A5E">
        <w:rPr>
          <w:sz w:val="24"/>
          <w:szCs w:val="24"/>
        </w:rPr>
        <w:t>. Fisiologia da reprodução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F16A5E">
        <w:rPr>
          <w:sz w:val="24"/>
          <w:szCs w:val="24"/>
        </w:rPr>
        <w:t>. Regulação do sistema nervoso autônomo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F16A5E">
        <w:rPr>
          <w:sz w:val="24"/>
          <w:szCs w:val="24"/>
        </w:rPr>
        <w:t xml:space="preserve">. Sistema </w:t>
      </w:r>
      <w:proofErr w:type="spellStart"/>
      <w:r w:rsidRPr="00F16A5E">
        <w:rPr>
          <w:sz w:val="24"/>
          <w:szCs w:val="24"/>
        </w:rPr>
        <w:t>somato</w:t>
      </w:r>
      <w:proofErr w:type="spellEnd"/>
      <w:r w:rsidRPr="00F16A5E">
        <w:rPr>
          <w:sz w:val="24"/>
          <w:szCs w:val="24"/>
        </w:rPr>
        <w:t>-sensorial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F16A5E">
        <w:rPr>
          <w:sz w:val="24"/>
          <w:szCs w:val="24"/>
        </w:rPr>
        <w:t>. Regulação do equilíbrio hidroeletrolítico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F16A5E">
        <w:rPr>
          <w:sz w:val="24"/>
          <w:szCs w:val="24"/>
        </w:rPr>
        <w:t>. Absorção e digestão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F16A5E">
        <w:rPr>
          <w:sz w:val="24"/>
          <w:szCs w:val="24"/>
        </w:rPr>
        <w:t>. Regulação da secreção gástrica e pancreática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16A5E">
        <w:rPr>
          <w:sz w:val="24"/>
          <w:szCs w:val="24"/>
        </w:rPr>
        <w:t xml:space="preserve">Bibliografia </w:t>
      </w:r>
      <w:r>
        <w:rPr>
          <w:sz w:val="24"/>
          <w:szCs w:val="24"/>
        </w:rPr>
        <w:t>s</w:t>
      </w:r>
      <w:r w:rsidRPr="00F16A5E">
        <w:rPr>
          <w:sz w:val="24"/>
          <w:szCs w:val="24"/>
        </w:rPr>
        <w:t>ugerida: </w:t>
      </w:r>
    </w:p>
    <w:p w:rsidR="00E01DEA" w:rsidRPr="00256C7D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16A5E">
        <w:rPr>
          <w:sz w:val="24"/>
          <w:szCs w:val="24"/>
        </w:rPr>
        <w:t xml:space="preserve">AIRES, Margarida de Mello. </w:t>
      </w:r>
      <w:r w:rsidRPr="00256C7D">
        <w:rPr>
          <w:sz w:val="24"/>
          <w:szCs w:val="24"/>
        </w:rPr>
        <w:t xml:space="preserve">Fisiologia. 4. </w:t>
      </w:r>
      <w:proofErr w:type="gramStart"/>
      <w:r w:rsidRPr="00256C7D">
        <w:rPr>
          <w:sz w:val="24"/>
          <w:szCs w:val="24"/>
        </w:rPr>
        <w:t>ed.</w:t>
      </w:r>
      <w:proofErr w:type="gramEnd"/>
      <w:r w:rsidRPr="00256C7D">
        <w:rPr>
          <w:sz w:val="24"/>
          <w:szCs w:val="24"/>
        </w:rPr>
        <w:t xml:space="preserve"> Rio de Janeiro: Guanabara Koogan, 2012. </w:t>
      </w:r>
    </w:p>
    <w:p w:rsidR="00E01DEA" w:rsidRPr="00256C7D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16A5E">
        <w:rPr>
          <w:sz w:val="24"/>
          <w:szCs w:val="24"/>
        </w:rPr>
        <w:t xml:space="preserve">BERNE, R.M.; LEVY, M. N; KOEPPEN B.M.; STATON, B. A. Fundamentos de Fisiologia. </w:t>
      </w:r>
      <w:proofErr w:type="gramStart"/>
      <w:r w:rsidRPr="00256C7D">
        <w:rPr>
          <w:sz w:val="24"/>
          <w:szCs w:val="24"/>
        </w:rPr>
        <w:t>4</w:t>
      </w:r>
      <w:proofErr w:type="gramEnd"/>
      <w:r w:rsidRPr="00256C7D">
        <w:rPr>
          <w:sz w:val="24"/>
          <w:szCs w:val="24"/>
        </w:rPr>
        <w:t xml:space="preserve"> ed. Rio de Janeiro: </w:t>
      </w:r>
      <w:proofErr w:type="spellStart"/>
      <w:r w:rsidRPr="00256C7D">
        <w:rPr>
          <w:sz w:val="24"/>
          <w:szCs w:val="24"/>
        </w:rPr>
        <w:t>Elsevier</w:t>
      </w:r>
      <w:proofErr w:type="spellEnd"/>
      <w:r w:rsidRPr="00256C7D">
        <w:rPr>
          <w:sz w:val="24"/>
          <w:szCs w:val="24"/>
        </w:rPr>
        <w:t>, 2006.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16A5E">
        <w:rPr>
          <w:sz w:val="24"/>
          <w:szCs w:val="24"/>
        </w:rPr>
        <w:t>CURI, RUI. Fisiologia Básica 1ªedição Editora: Guanabara Koogan. Ano de publicação: 2009. </w:t>
      </w:r>
    </w:p>
    <w:p w:rsidR="00E01DEA" w:rsidRPr="00F16A5E" w:rsidRDefault="00E01DEA" w:rsidP="00E01D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16A5E">
        <w:rPr>
          <w:sz w:val="24"/>
          <w:szCs w:val="24"/>
        </w:rPr>
        <w:t xml:space="preserve">GOODMAN, Louis </w:t>
      </w:r>
      <w:proofErr w:type="spellStart"/>
      <w:r w:rsidRPr="00F16A5E">
        <w:rPr>
          <w:sz w:val="24"/>
          <w:szCs w:val="24"/>
        </w:rPr>
        <w:t>Sanford</w:t>
      </w:r>
      <w:proofErr w:type="spellEnd"/>
      <w:r w:rsidRPr="00F16A5E">
        <w:rPr>
          <w:sz w:val="24"/>
          <w:szCs w:val="24"/>
        </w:rPr>
        <w:t xml:space="preserve">; GILMAN, Alfred Goodman; BRUNTON, Laurence L. As bases farmacológicas da terapêutica de Goodman &amp; Gilman. 12. </w:t>
      </w:r>
      <w:proofErr w:type="gramStart"/>
      <w:r w:rsidRPr="00F16A5E">
        <w:rPr>
          <w:sz w:val="24"/>
          <w:szCs w:val="24"/>
        </w:rPr>
        <w:t>ed.</w:t>
      </w:r>
      <w:proofErr w:type="gramEnd"/>
      <w:r w:rsidRPr="00F16A5E">
        <w:rPr>
          <w:sz w:val="24"/>
          <w:szCs w:val="24"/>
        </w:rPr>
        <w:t xml:space="preserve"> Rio de Janeiro, RJ: McGraw-Hill: </w:t>
      </w:r>
      <w:proofErr w:type="spellStart"/>
      <w:r w:rsidRPr="00F16A5E">
        <w:rPr>
          <w:sz w:val="24"/>
          <w:szCs w:val="24"/>
        </w:rPr>
        <w:t>Artemed</w:t>
      </w:r>
      <w:proofErr w:type="spellEnd"/>
      <w:r w:rsidRPr="00F16A5E">
        <w:rPr>
          <w:sz w:val="24"/>
          <w:szCs w:val="24"/>
        </w:rPr>
        <w:t xml:space="preserve">, 2012. </w:t>
      </w:r>
      <w:proofErr w:type="spellStart"/>
      <w:r w:rsidRPr="00F16A5E">
        <w:rPr>
          <w:sz w:val="24"/>
          <w:szCs w:val="24"/>
        </w:rPr>
        <w:t>xxvi</w:t>
      </w:r>
      <w:proofErr w:type="spellEnd"/>
      <w:r w:rsidRPr="00F16A5E">
        <w:rPr>
          <w:sz w:val="24"/>
          <w:szCs w:val="24"/>
        </w:rPr>
        <w:t>, 2079. </w:t>
      </w:r>
    </w:p>
    <w:p w:rsidR="00E01DEA" w:rsidRPr="00256C7D" w:rsidRDefault="00E01DEA" w:rsidP="00E01DEA">
      <w:pPr>
        <w:spacing w:after="0" w:line="360" w:lineRule="auto"/>
        <w:jc w:val="both"/>
        <w:rPr>
          <w:sz w:val="24"/>
          <w:szCs w:val="24"/>
        </w:rPr>
      </w:pPr>
      <w:r w:rsidRPr="00F16A5E">
        <w:rPr>
          <w:sz w:val="24"/>
          <w:szCs w:val="24"/>
        </w:rPr>
        <w:t xml:space="preserve">GUYTON, A.C.; HALL, J.E. Tratado de fisiologia médica. </w:t>
      </w:r>
      <w:r w:rsidRPr="00256C7D">
        <w:rPr>
          <w:sz w:val="24"/>
          <w:szCs w:val="24"/>
        </w:rPr>
        <w:t xml:space="preserve">12. </w:t>
      </w:r>
      <w:proofErr w:type="gramStart"/>
      <w:r w:rsidRPr="00256C7D">
        <w:rPr>
          <w:sz w:val="24"/>
          <w:szCs w:val="24"/>
        </w:rPr>
        <w:t>ed.</w:t>
      </w:r>
      <w:proofErr w:type="gramEnd"/>
      <w:r w:rsidRPr="00256C7D">
        <w:rPr>
          <w:sz w:val="24"/>
          <w:szCs w:val="24"/>
        </w:rPr>
        <w:t xml:space="preserve"> Rio de Janeiro: </w:t>
      </w:r>
      <w:proofErr w:type="spellStart"/>
      <w:r w:rsidRPr="00256C7D">
        <w:rPr>
          <w:sz w:val="24"/>
          <w:szCs w:val="24"/>
        </w:rPr>
        <w:t>Elsevier</w:t>
      </w:r>
      <w:proofErr w:type="spellEnd"/>
      <w:r w:rsidRPr="00256C7D">
        <w:rPr>
          <w:sz w:val="24"/>
          <w:szCs w:val="24"/>
        </w:rPr>
        <w:t>, 2011</w:t>
      </w:r>
    </w:p>
    <w:p w:rsidR="00363649" w:rsidRDefault="00E01DEA" w:rsidP="00E01DEA">
      <w:pPr>
        <w:spacing w:line="360" w:lineRule="auto"/>
        <w:jc w:val="both"/>
      </w:pPr>
      <w:proofErr w:type="gramStart"/>
      <w:r w:rsidRPr="004A4DD3">
        <w:rPr>
          <w:caps/>
          <w:sz w:val="24"/>
          <w:szCs w:val="24"/>
          <w:lang w:val="en-US"/>
        </w:rPr>
        <w:t>Senger</w:t>
      </w:r>
      <w:r w:rsidRPr="004A4DD3">
        <w:rPr>
          <w:sz w:val="24"/>
          <w:szCs w:val="24"/>
          <w:lang w:val="en-US"/>
        </w:rPr>
        <w:t xml:space="preserve"> P.L Pathways to pregnancy and parturition.</w:t>
      </w:r>
      <w:proofErr w:type="gramEnd"/>
      <w:r w:rsidRPr="004A4D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3. Ed. Estados Unidos: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Conceptions</w:t>
      </w:r>
      <w:proofErr w:type="spellEnd"/>
      <w:r>
        <w:rPr>
          <w:sz w:val="24"/>
          <w:szCs w:val="24"/>
        </w:rPr>
        <w:t xml:space="preserve">, 2012. </w:t>
      </w:r>
      <w:bookmarkStart w:id="0" w:name="_GoBack"/>
      <w:bookmarkEnd w:id="0"/>
    </w:p>
    <w:sectPr w:rsidR="00363649" w:rsidSect="00E01DEA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EA"/>
    <w:rsid w:val="0001211A"/>
    <w:rsid w:val="005B6334"/>
    <w:rsid w:val="00E0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2017-04-28T12:29:00Z</dcterms:created>
  <dcterms:modified xsi:type="dcterms:W3CDTF">2017-04-28T12:30:00Z</dcterms:modified>
</cp:coreProperties>
</file>