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0B" w:rsidRDefault="00BD5683" w:rsidP="004C4E0B">
      <w:pPr>
        <w:jc w:val="center"/>
        <w:rPr>
          <w:rFonts w:cs="Calibri"/>
          <w:b/>
          <w:noProof/>
          <w:color w:val="000000"/>
          <w:sz w:val="32"/>
          <w:szCs w:val="32"/>
          <w:lang w:eastAsia="pt-BR"/>
        </w:rPr>
      </w:pPr>
      <w:r>
        <w:rPr>
          <w:rFonts w:cs="Calibri"/>
          <w:b/>
          <w:noProof/>
          <w:color w:val="000000"/>
          <w:sz w:val="32"/>
          <w:szCs w:val="32"/>
          <w:lang w:eastAsia="pt-BR"/>
        </w:rPr>
        <w:drawing>
          <wp:inline distT="0" distB="0" distL="0" distR="0">
            <wp:extent cx="1333500" cy="933450"/>
            <wp:effectExtent l="19050" t="0" r="0" b="0"/>
            <wp:docPr id="1" name="Imagem 0" descr="logounip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unipam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CBD">
        <w:rPr>
          <w:rFonts w:cs="Calibri"/>
          <w:b/>
          <w:noProof/>
          <w:color w:val="000000"/>
          <w:sz w:val="32"/>
          <w:szCs w:val="32"/>
          <w:lang w:eastAsia="pt-BR"/>
        </w:rPr>
        <w:t xml:space="preserve">                          </w:t>
      </w:r>
      <w:r>
        <w:rPr>
          <w:rFonts w:ascii="Bookman Old Style" w:hAnsi="Bookman Old Style" w:cs="Tahoma"/>
          <w:b/>
          <w:caps/>
          <w:noProof/>
          <w:szCs w:val="20"/>
          <w:lang w:eastAsia="pt-BR"/>
        </w:rPr>
        <w:drawing>
          <wp:inline distT="0" distB="0" distL="0" distR="0">
            <wp:extent cx="1228725" cy="819150"/>
            <wp:effectExtent l="19050" t="0" r="9525" b="0"/>
            <wp:docPr id="2" name="Imagem 3" descr="Descrição: C:\Users\everton prodocencia\Desktop\CAPEJA\imagesCAXTYM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everton prodocencia\Desktop\CAPEJA\imagesCAXTYMU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CBD">
        <w:rPr>
          <w:rFonts w:ascii="Bookman Old Style" w:hAnsi="Bookman Old Style" w:cs="Tahoma"/>
          <w:b/>
          <w:caps/>
          <w:noProof/>
          <w:szCs w:val="20"/>
          <w:lang w:eastAsia="pt-BR"/>
        </w:rPr>
        <w:t>*</w:t>
      </w:r>
    </w:p>
    <w:p w:rsidR="003F6CBD" w:rsidRPr="003F6CBD" w:rsidRDefault="003F6CBD" w:rsidP="003F6CBD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 w:rsidRPr="003F6CBD">
        <w:rPr>
          <w:rFonts w:ascii="Bookman Old Style" w:hAnsi="Bookman Old Style" w:cs="Arial"/>
          <w:b/>
        </w:rPr>
        <w:t>COORDE</w:t>
      </w:r>
      <w:r>
        <w:rPr>
          <w:rFonts w:ascii="Bookman Old Style" w:hAnsi="Bookman Old Style" w:cs="Arial"/>
          <w:b/>
        </w:rPr>
        <w:t>NADORIA DE EDUCAÇÃO A DISTÂNCIA</w:t>
      </w:r>
    </w:p>
    <w:p w:rsidR="003F6CBD" w:rsidRPr="003F6CBD" w:rsidRDefault="003F6CBD" w:rsidP="003F6CBD">
      <w:pPr>
        <w:spacing w:line="240" w:lineRule="auto"/>
        <w:jc w:val="center"/>
        <w:rPr>
          <w:rFonts w:ascii="Bookman Old Style" w:hAnsi="Bookman Old Style" w:cs="Tahoma"/>
          <w:b/>
          <w:bCs/>
          <w:caps/>
          <w:sz w:val="24"/>
          <w:szCs w:val="20"/>
        </w:rPr>
      </w:pPr>
      <w:r w:rsidRPr="003F6CBD">
        <w:rPr>
          <w:rFonts w:ascii="Bookman Old Style" w:hAnsi="Bookman Old Style" w:cs="Tahoma"/>
          <w:b/>
          <w:bCs/>
          <w:caps/>
          <w:sz w:val="24"/>
          <w:szCs w:val="20"/>
        </w:rPr>
        <w:t>CURSO</w:t>
      </w:r>
      <w:r>
        <w:rPr>
          <w:rFonts w:ascii="Bookman Old Style" w:hAnsi="Bookman Old Style" w:cs="Tahoma"/>
          <w:b/>
          <w:bCs/>
          <w:caps/>
          <w:sz w:val="24"/>
          <w:szCs w:val="20"/>
        </w:rPr>
        <w:t>**</w:t>
      </w:r>
      <w:r w:rsidRPr="003F6CBD">
        <w:rPr>
          <w:rFonts w:ascii="Bookman Old Style" w:hAnsi="Bookman Old Style" w:cs="Tahoma"/>
          <w:b/>
          <w:bCs/>
          <w:caps/>
          <w:sz w:val="24"/>
          <w:szCs w:val="20"/>
        </w:rPr>
        <w:t xml:space="preserve"> DE CAPACITAÇÃO EM POLITICAS PUBLICAS</w:t>
      </w:r>
      <w:r>
        <w:rPr>
          <w:rFonts w:ascii="Bookman Old Style" w:hAnsi="Bookman Old Style" w:cs="Tahoma"/>
          <w:b/>
          <w:bCs/>
          <w:caps/>
          <w:sz w:val="24"/>
          <w:szCs w:val="20"/>
        </w:rPr>
        <w:t>***</w:t>
      </w:r>
      <w:r w:rsidRPr="003F6CBD">
        <w:rPr>
          <w:rFonts w:ascii="Bookman Old Style" w:hAnsi="Bookman Old Style" w:cs="Tahoma"/>
          <w:b/>
          <w:bCs/>
          <w:caps/>
          <w:sz w:val="24"/>
          <w:szCs w:val="20"/>
        </w:rPr>
        <w:t xml:space="preserve"> EDUCACIONAIS DA EDUCAÇÃO DE JOVENS E ADULTOS (EJA)</w:t>
      </w:r>
    </w:p>
    <w:p w:rsidR="003F6CBD" w:rsidRPr="003F6CBD" w:rsidRDefault="003F6CBD" w:rsidP="003F6CBD">
      <w:pPr>
        <w:pStyle w:val="Default"/>
        <w:ind w:left="360"/>
        <w:jc w:val="center"/>
        <w:rPr>
          <w:rFonts w:ascii="Bookman Old Style" w:hAnsi="Bookman Old Style" w:cs="Tahoma"/>
          <w:b/>
          <w:bCs/>
          <w:caps/>
          <w:szCs w:val="20"/>
        </w:rPr>
      </w:pPr>
      <w:r w:rsidRPr="003F6CBD">
        <w:rPr>
          <w:rFonts w:ascii="Bookman Old Style" w:hAnsi="Bookman Old Style" w:cs="Tahoma"/>
          <w:b/>
          <w:bCs/>
          <w:caps/>
          <w:szCs w:val="20"/>
        </w:rPr>
        <w:t>– Educação à Distância (EaD) – 60 horas</w:t>
      </w:r>
    </w:p>
    <w:p w:rsidR="003F6CBD" w:rsidRPr="003F6CBD" w:rsidRDefault="003F6CBD" w:rsidP="003F6CBD">
      <w:pPr>
        <w:pStyle w:val="PargrafodaLista"/>
        <w:spacing w:before="240" w:after="0" w:line="240" w:lineRule="auto"/>
        <w:jc w:val="center"/>
        <w:rPr>
          <w:rFonts w:cs="Aharoni"/>
          <w:b/>
          <w:color w:val="FF0000"/>
          <w:szCs w:val="20"/>
        </w:rPr>
      </w:pPr>
      <w:r w:rsidRPr="003F6CBD">
        <w:rPr>
          <w:rFonts w:cs="Aharoni"/>
          <w:b/>
          <w:color w:val="FF0000"/>
          <w:szCs w:val="20"/>
        </w:rPr>
        <w:t>INSCRIÇÕES: 21 DE JUNHO A 06 DE JULHO DE 2011</w:t>
      </w:r>
    </w:p>
    <w:p w:rsidR="00C13D76" w:rsidRDefault="0031407B" w:rsidP="003F6CBD">
      <w:pPr>
        <w:jc w:val="center"/>
      </w:pPr>
      <w:r w:rsidRPr="000F7AE4">
        <w:rPr>
          <w:rFonts w:cs="Calibri"/>
          <w:b/>
          <w:color w:val="000000"/>
          <w:sz w:val="36"/>
          <w:szCs w:val="36"/>
        </w:rPr>
        <w:t>Formulário de Inscrição</w:t>
      </w:r>
    </w:p>
    <w:tbl>
      <w:tblPr>
        <w:tblW w:w="8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34"/>
      </w:tblGrid>
      <w:tr w:rsidR="0031407B" w:rsidRPr="004C4E0B" w:rsidTr="004C4E0B">
        <w:trPr>
          <w:trHeight w:val="811"/>
        </w:trPr>
        <w:tc>
          <w:tcPr>
            <w:tcW w:w="8734" w:type="dxa"/>
          </w:tcPr>
          <w:p w:rsidR="0031407B" w:rsidRPr="004C4E0B" w:rsidRDefault="0031407B" w:rsidP="004C4E0B">
            <w:pPr>
              <w:spacing w:after="0" w:line="240" w:lineRule="auto"/>
              <w:rPr>
                <w:sz w:val="28"/>
                <w:szCs w:val="28"/>
              </w:rPr>
            </w:pPr>
            <w:r w:rsidRPr="004C4E0B">
              <w:rPr>
                <w:sz w:val="28"/>
                <w:szCs w:val="28"/>
              </w:rPr>
              <w:t>Nome:</w:t>
            </w:r>
          </w:p>
          <w:p w:rsidR="0031407B" w:rsidRPr="004C4E0B" w:rsidRDefault="0031407B" w:rsidP="004C4E0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407B" w:rsidRPr="004C4E0B" w:rsidTr="004C4E0B">
        <w:trPr>
          <w:trHeight w:val="1502"/>
        </w:trPr>
        <w:tc>
          <w:tcPr>
            <w:tcW w:w="8734" w:type="dxa"/>
          </w:tcPr>
          <w:p w:rsidR="0031407B" w:rsidRPr="004C4E0B" w:rsidRDefault="0031407B" w:rsidP="004C4E0B">
            <w:pPr>
              <w:spacing w:after="0" w:line="240" w:lineRule="auto"/>
              <w:rPr>
                <w:sz w:val="28"/>
                <w:szCs w:val="28"/>
              </w:rPr>
            </w:pPr>
            <w:r w:rsidRPr="004C4E0B">
              <w:rPr>
                <w:sz w:val="28"/>
                <w:szCs w:val="28"/>
              </w:rPr>
              <w:t>Curso/semestre ou Instituição/série em que leciona:</w:t>
            </w:r>
          </w:p>
          <w:p w:rsidR="0031407B" w:rsidRPr="004C4E0B" w:rsidRDefault="0031407B" w:rsidP="004C4E0B">
            <w:pPr>
              <w:spacing w:after="0" w:line="240" w:lineRule="auto"/>
              <w:rPr>
                <w:sz w:val="28"/>
                <w:szCs w:val="28"/>
              </w:rPr>
            </w:pPr>
          </w:p>
          <w:p w:rsidR="0031407B" w:rsidRPr="004C4E0B" w:rsidRDefault="0031407B" w:rsidP="004C4E0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407B" w:rsidRPr="004C4E0B" w:rsidTr="004C4E0B">
        <w:trPr>
          <w:trHeight w:val="1001"/>
        </w:trPr>
        <w:tc>
          <w:tcPr>
            <w:tcW w:w="8734" w:type="dxa"/>
          </w:tcPr>
          <w:p w:rsidR="0031407B" w:rsidRPr="004C4E0B" w:rsidRDefault="0031407B" w:rsidP="004C4E0B">
            <w:pPr>
              <w:spacing w:after="0" w:line="240" w:lineRule="auto"/>
              <w:rPr>
                <w:sz w:val="28"/>
                <w:szCs w:val="28"/>
              </w:rPr>
            </w:pPr>
            <w:r w:rsidRPr="004C4E0B">
              <w:rPr>
                <w:sz w:val="28"/>
                <w:szCs w:val="28"/>
              </w:rPr>
              <w:t>RG/ UF/ Órgão expedidor/ Data de emissão:</w:t>
            </w:r>
          </w:p>
          <w:p w:rsidR="0031407B" w:rsidRPr="004C4E0B" w:rsidRDefault="0031407B" w:rsidP="004C4E0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407B" w:rsidRPr="004C4E0B" w:rsidTr="004C4E0B">
        <w:trPr>
          <w:trHeight w:val="1019"/>
        </w:trPr>
        <w:tc>
          <w:tcPr>
            <w:tcW w:w="8734" w:type="dxa"/>
          </w:tcPr>
          <w:p w:rsidR="0031407B" w:rsidRPr="004C4E0B" w:rsidRDefault="0031407B" w:rsidP="004C4E0B">
            <w:pPr>
              <w:spacing w:after="0" w:line="240" w:lineRule="auto"/>
              <w:rPr>
                <w:sz w:val="28"/>
                <w:szCs w:val="28"/>
              </w:rPr>
            </w:pPr>
            <w:r w:rsidRPr="004C4E0B">
              <w:rPr>
                <w:sz w:val="28"/>
                <w:szCs w:val="28"/>
              </w:rPr>
              <w:t>CPF:</w:t>
            </w:r>
          </w:p>
          <w:p w:rsidR="0031407B" w:rsidRPr="004C4E0B" w:rsidRDefault="0031407B" w:rsidP="004C4E0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407B" w:rsidRPr="004C4E0B" w:rsidTr="004C4E0B">
        <w:trPr>
          <w:trHeight w:val="1019"/>
        </w:trPr>
        <w:tc>
          <w:tcPr>
            <w:tcW w:w="8734" w:type="dxa"/>
          </w:tcPr>
          <w:p w:rsidR="0031407B" w:rsidRPr="004C4E0B" w:rsidRDefault="0031407B" w:rsidP="004C4E0B">
            <w:pPr>
              <w:spacing w:after="0" w:line="240" w:lineRule="auto"/>
              <w:rPr>
                <w:sz w:val="28"/>
                <w:szCs w:val="28"/>
              </w:rPr>
            </w:pPr>
            <w:r w:rsidRPr="004C4E0B">
              <w:rPr>
                <w:sz w:val="28"/>
                <w:szCs w:val="28"/>
              </w:rPr>
              <w:t>Endereço:</w:t>
            </w:r>
          </w:p>
          <w:p w:rsidR="0031407B" w:rsidRPr="004C4E0B" w:rsidRDefault="0031407B" w:rsidP="004C4E0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407B" w:rsidRPr="004C4E0B" w:rsidTr="004C4E0B">
        <w:trPr>
          <w:trHeight w:val="1001"/>
        </w:trPr>
        <w:tc>
          <w:tcPr>
            <w:tcW w:w="8734" w:type="dxa"/>
          </w:tcPr>
          <w:p w:rsidR="0031407B" w:rsidRPr="004C4E0B" w:rsidRDefault="0031407B" w:rsidP="004C4E0B">
            <w:pPr>
              <w:spacing w:after="0" w:line="240" w:lineRule="auto"/>
              <w:rPr>
                <w:sz w:val="28"/>
                <w:szCs w:val="28"/>
              </w:rPr>
            </w:pPr>
            <w:r w:rsidRPr="004C4E0B">
              <w:rPr>
                <w:sz w:val="28"/>
                <w:szCs w:val="28"/>
              </w:rPr>
              <w:t>Telefone para contatos:</w:t>
            </w:r>
          </w:p>
          <w:p w:rsidR="0031407B" w:rsidRPr="004C4E0B" w:rsidRDefault="0031407B" w:rsidP="004C4E0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407B" w:rsidRPr="004C4E0B" w:rsidTr="004C4E0B">
        <w:trPr>
          <w:trHeight w:val="1019"/>
        </w:trPr>
        <w:tc>
          <w:tcPr>
            <w:tcW w:w="8734" w:type="dxa"/>
          </w:tcPr>
          <w:p w:rsidR="0031407B" w:rsidRPr="004C4E0B" w:rsidRDefault="0031407B" w:rsidP="004C4E0B">
            <w:pPr>
              <w:spacing w:after="0" w:line="240" w:lineRule="auto"/>
              <w:rPr>
                <w:sz w:val="28"/>
                <w:szCs w:val="28"/>
              </w:rPr>
            </w:pPr>
            <w:r w:rsidRPr="004C4E0B">
              <w:rPr>
                <w:sz w:val="28"/>
                <w:szCs w:val="28"/>
              </w:rPr>
              <w:t>E-mail:</w:t>
            </w:r>
          </w:p>
          <w:p w:rsidR="0031407B" w:rsidRPr="004C4E0B" w:rsidRDefault="0031407B" w:rsidP="004C4E0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C4E0B" w:rsidRDefault="004C4E0B" w:rsidP="000F7AE4">
      <w:pPr>
        <w:pBdr>
          <w:bottom w:val="single" w:sz="12" w:space="1" w:color="auto"/>
        </w:pBdr>
        <w:jc w:val="center"/>
      </w:pPr>
    </w:p>
    <w:p w:rsidR="000F7AE4" w:rsidRDefault="000F7AE4" w:rsidP="000F7AE4">
      <w:pPr>
        <w:pBdr>
          <w:bottom w:val="single" w:sz="12" w:space="1" w:color="auto"/>
        </w:pBdr>
        <w:jc w:val="center"/>
      </w:pPr>
    </w:p>
    <w:sectPr w:rsidR="000F7AE4" w:rsidSect="008C3CE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29" w:rsidRDefault="00716729" w:rsidP="003F6CBD">
      <w:pPr>
        <w:spacing w:after="0" w:line="240" w:lineRule="auto"/>
      </w:pPr>
      <w:r>
        <w:separator/>
      </w:r>
    </w:p>
  </w:endnote>
  <w:endnote w:type="continuationSeparator" w:id="0">
    <w:p w:rsidR="00716729" w:rsidRDefault="00716729" w:rsidP="003F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BD" w:rsidRDefault="003F6CBD" w:rsidP="003F6CBD">
    <w:pPr>
      <w:spacing w:line="240" w:lineRule="auto"/>
      <w:jc w:val="both"/>
      <w:rPr>
        <w:rStyle w:val="Hyperlink"/>
        <w:rFonts w:ascii="Bookman Old Style" w:hAnsi="Bookman Old Style"/>
        <w:b/>
        <w:bCs/>
        <w:i/>
        <w:sz w:val="16"/>
        <w:szCs w:val="16"/>
      </w:rPr>
    </w:pPr>
    <w:r w:rsidRPr="003F6CBD">
      <w:rPr>
        <w:rFonts w:ascii="Bookman Old Style" w:hAnsi="Bookman Old Style"/>
        <w:b/>
        <w:bCs/>
        <w:sz w:val="16"/>
        <w:szCs w:val="16"/>
      </w:rPr>
      <w:t>*</w:t>
    </w:r>
    <w:r w:rsidRPr="003F6CBD">
      <w:rPr>
        <w:rFonts w:ascii="Bookman Old Style" w:hAnsi="Bookman Old Style"/>
        <w:b/>
        <w:bCs/>
        <w:i/>
        <w:sz w:val="16"/>
        <w:szCs w:val="16"/>
      </w:rPr>
      <w:t xml:space="preserve"> Imagem disponível em: </w:t>
    </w:r>
    <w:hyperlink r:id="rId1" w:history="1">
      <w:r w:rsidRPr="003F6CBD">
        <w:rPr>
          <w:rStyle w:val="Hyperlink"/>
          <w:rFonts w:ascii="Bookman Old Style" w:hAnsi="Bookman Old Style"/>
          <w:b/>
          <w:bCs/>
          <w:i/>
          <w:sz w:val="16"/>
          <w:szCs w:val="16"/>
        </w:rPr>
        <w:t>http://www.google.com.br/imgres?imgurl=http://4.bp.blogspot..com</w:t>
      </w:r>
    </w:hyperlink>
  </w:p>
  <w:p w:rsidR="003F6CBD" w:rsidRPr="003F6CBD" w:rsidRDefault="003F6CBD" w:rsidP="003F6CBD">
    <w:pPr>
      <w:spacing w:line="240" w:lineRule="auto"/>
      <w:jc w:val="both"/>
      <w:rPr>
        <w:rFonts w:ascii="Bookman Old Style" w:hAnsi="Bookman Old Style" w:cs="Arial"/>
        <w:b/>
        <w:i/>
        <w:sz w:val="16"/>
        <w:szCs w:val="16"/>
      </w:rPr>
    </w:pPr>
    <w:r w:rsidRPr="003F6CBD">
      <w:rPr>
        <w:rStyle w:val="Hyperlink"/>
        <w:rFonts w:ascii="Bookman Old Style" w:hAnsi="Bookman Old Style"/>
        <w:b/>
        <w:bCs/>
        <w:i/>
        <w:sz w:val="16"/>
        <w:szCs w:val="16"/>
        <w:u w:val="none"/>
      </w:rPr>
      <w:t>**</w:t>
    </w:r>
    <w:r w:rsidRPr="003F6CBD">
      <w:rPr>
        <w:rFonts w:ascii="Bookman Old Style" w:hAnsi="Bookman Old Style"/>
        <w:b/>
        <w:bCs/>
        <w:i/>
        <w:sz w:val="16"/>
        <w:szCs w:val="16"/>
      </w:rPr>
      <w:t xml:space="preserve">Financiado pelo </w:t>
    </w:r>
    <w:r w:rsidRPr="003F6CBD">
      <w:rPr>
        <w:rFonts w:ascii="Bookman Old Style" w:hAnsi="Bookman Old Style" w:cs="Arial"/>
        <w:b/>
        <w:i/>
        <w:sz w:val="16"/>
        <w:szCs w:val="16"/>
      </w:rPr>
      <w:t>Edital UNIPAMPA Inovação em Processos de Ensino e Aprendizagem 01/2010</w:t>
    </w:r>
  </w:p>
  <w:p w:rsidR="003F6CBD" w:rsidRPr="003F6CBD" w:rsidRDefault="003F6CBD" w:rsidP="003F6CBD">
    <w:pPr>
      <w:spacing w:line="240" w:lineRule="auto"/>
      <w:jc w:val="both"/>
      <w:rPr>
        <w:sz w:val="16"/>
        <w:szCs w:val="16"/>
      </w:rPr>
    </w:pPr>
    <w:r w:rsidRPr="003F6CBD">
      <w:rPr>
        <w:rFonts w:ascii="Bookman Old Style" w:hAnsi="Bookman Old Style"/>
        <w:b/>
        <w:bCs/>
        <w:i/>
        <w:sz w:val="16"/>
        <w:szCs w:val="16"/>
      </w:rPr>
      <w:t>**</w:t>
    </w:r>
    <w:r>
      <w:rPr>
        <w:rFonts w:ascii="Bookman Old Style" w:hAnsi="Bookman Old Style"/>
        <w:b/>
        <w:bCs/>
        <w:i/>
        <w:sz w:val="16"/>
        <w:szCs w:val="16"/>
      </w:rPr>
      <w:t>*</w:t>
    </w:r>
    <w:r w:rsidRPr="003F6CBD">
      <w:rPr>
        <w:rFonts w:ascii="Bookman Old Style" w:hAnsi="Bookman Old Style"/>
        <w:b/>
        <w:bCs/>
        <w:i/>
        <w:sz w:val="16"/>
        <w:szCs w:val="16"/>
      </w:rPr>
      <w:t xml:space="preserve">Curso de Extensão vinculado às ações dos Projetos de Pesquisas 06.002.09 e 06.022.09 do Campus Jaguarão e ação multiplicadora dos conteúdos e práticas do </w:t>
    </w:r>
    <w:r w:rsidRPr="003F6CBD">
      <w:rPr>
        <w:rFonts w:ascii="Times New Roman" w:hAnsi="Times New Roman"/>
        <w:b/>
        <w:bCs/>
        <w:i/>
        <w:iCs/>
        <w:color w:val="000000"/>
        <w:sz w:val="16"/>
        <w:szCs w:val="16"/>
      </w:rPr>
      <w:t>Curso de Extensão em Gestão Social de Políticas Educacionais em EJA</w:t>
    </w:r>
    <w:r w:rsidRPr="003F6CBD">
      <w:rPr>
        <w:rFonts w:ascii="Times New Roman" w:hAnsi="Times New Roman"/>
        <w:b/>
        <w:bCs/>
        <w:i/>
        <w:iCs/>
        <w:sz w:val="16"/>
        <w:szCs w:val="16"/>
      </w:rPr>
      <w:t xml:space="preserve"> – </w:t>
    </w:r>
    <w:r w:rsidRPr="003F6CBD">
      <w:rPr>
        <w:rFonts w:ascii="Times New Roman" w:hAnsi="Times New Roman"/>
        <w:b/>
        <w:i/>
        <w:color w:val="000000"/>
        <w:sz w:val="16"/>
        <w:szCs w:val="16"/>
      </w:rPr>
      <w:t xml:space="preserve"> Parceria UnB - MEC/SECAD - MDA - UNESCO/ICAE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29" w:rsidRDefault="00716729" w:rsidP="003F6CBD">
      <w:pPr>
        <w:spacing w:after="0" w:line="240" w:lineRule="auto"/>
      </w:pPr>
      <w:r>
        <w:separator/>
      </w:r>
    </w:p>
  </w:footnote>
  <w:footnote w:type="continuationSeparator" w:id="0">
    <w:p w:rsidR="00716729" w:rsidRDefault="00716729" w:rsidP="003F6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D76"/>
    <w:rsid w:val="000F7AE4"/>
    <w:rsid w:val="002729F1"/>
    <w:rsid w:val="0031407B"/>
    <w:rsid w:val="003F6CBD"/>
    <w:rsid w:val="004C4E0B"/>
    <w:rsid w:val="00716729"/>
    <w:rsid w:val="008C3CE6"/>
    <w:rsid w:val="00B65242"/>
    <w:rsid w:val="00BD5683"/>
    <w:rsid w:val="00C13D76"/>
    <w:rsid w:val="00F2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4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40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C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F6CBD"/>
    <w:pPr>
      <w:ind w:left="720"/>
      <w:contextualSpacing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6C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6CB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F6C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F6CB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F6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om.br/imgres?imgurl=http://4.bp.blogspot.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Links>
    <vt:vector size="6" baseType="variant"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http://www.google.com.br/imgres?imgurl=http://4.bp.blogspot..com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Clarinha</dc:creator>
  <cp:lastModifiedBy>USUARIO</cp:lastModifiedBy>
  <cp:revision>2</cp:revision>
  <dcterms:created xsi:type="dcterms:W3CDTF">2011-06-20T20:19:00Z</dcterms:created>
  <dcterms:modified xsi:type="dcterms:W3CDTF">2011-06-20T20:19:00Z</dcterms:modified>
</cp:coreProperties>
</file>